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CEFD" w14:textId="77777777" w:rsidR="00535CCB" w:rsidRPr="006B6B9B" w:rsidRDefault="00B60297">
      <w:pPr>
        <w:rPr>
          <w:rFonts w:ascii="標楷體" w:eastAsia="標楷體" w:hAnsi="標楷體" w:cs="Segoe UI Symbol"/>
          <w:color w:val="000000" w:themeColor="text1"/>
          <w:szCs w:val="24"/>
        </w:rPr>
      </w:pPr>
      <w:r w:rsidRPr="006B6B9B">
        <w:rPr>
          <w:rFonts w:ascii="標楷體" w:eastAsia="標楷體" w:hAnsi="標楷體" w:cs="Segoe UI Symbol"/>
          <w:color w:val="000000" w:themeColor="text1"/>
          <w:szCs w:val="24"/>
        </w:rPr>
        <w:t>★</w:t>
      </w:r>
      <w:r w:rsidRPr="006B6B9B">
        <w:rPr>
          <w:rFonts w:ascii="標楷體" w:eastAsia="標楷體" w:hAnsi="標楷體" w:cs="Times New Roman"/>
          <w:color w:val="000000" w:themeColor="text1"/>
          <w:szCs w:val="24"/>
        </w:rPr>
        <w:t>202</w:t>
      </w: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5</w:t>
      </w:r>
      <w:r w:rsidRPr="006B6B9B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Pr="006B6B9B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防救災社服人力平台情境模擬教育訓練</w:t>
      </w:r>
      <w:r w:rsidRPr="006B6B9B">
        <w:rPr>
          <w:rFonts w:ascii="標楷體" w:eastAsia="標楷體" w:hAnsi="標楷體" w:cs="Times New Roman"/>
          <w:color w:val="000000" w:themeColor="text1"/>
          <w:szCs w:val="24"/>
        </w:rPr>
        <w:t>公告</w:t>
      </w:r>
      <w:r w:rsidRPr="006B6B9B">
        <w:rPr>
          <w:rFonts w:ascii="標楷體" w:eastAsia="標楷體" w:hAnsi="標楷體" w:cs="Segoe UI Symbol"/>
          <w:color w:val="000000" w:themeColor="text1"/>
          <w:szCs w:val="24"/>
        </w:rPr>
        <w:t>★</w:t>
      </w:r>
    </w:p>
    <w:p w14:paraId="61ECC330" w14:textId="16630673" w:rsidR="00F623B2" w:rsidRPr="006B6B9B" w:rsidRDefault="00535CCB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r w:rsidR="00063AF0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、課程內容包含:</w:t>
      </w:r>
      <w:r w:rsidR="008754C9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(</w:t>
      </w:r>
      <w:r w:rsidR="008754C9" w:rsidRPr="006B6B9B">
        <w:rPr>
          <w:rFonts w:ascii="標楷體" w:eastAsia="標楷體" w:hAnsi="標楷體" w:cs="Times New Roman"/>
          <w:color w:val="000000" w:themeColor="text1"/>
          <w:szCs w:val="24"/>
        </w:rPr>
        <w:t>課程表請參閱附件</w:t>
      </w:r>
      <w:r w:rsidR="008754C9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063AF0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(一) </w:t>
      </w: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災難社會服務的過去、現在及未來---台灣經驗</w:t>
      </w:r>
    </w:p>
    <w:p w14:paraId="26EEDD9A" w14:textId="4469660D" w:rsidR="00B11EC9" w:rsidRPr="006B6B9B" w:rsidRDefault="00063AF0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(二)</w:t>
      </w:r>
      <w:r w:rsidR="004E1D46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535CCB" w:rsidRPr="006B6B9B">
        <w:rPr>
          <w:rFonts w:ascii="標楷體" w:eastAsia="標楷體" w:hAnsi="標楷體" w:cs="Times New Roman"/>
          <w:color w:val="000000" w:themeColor="text1"/>
          <w:szCs w:val="24"/>
        </w:rPr>
        <w:t>防救災社服人力平台</w:t>
      </w:r>
      <w:r w:rsidR="00535CCB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介紹</w:t>
      </w:r>
    </w:p>
    <w:p w14:paraId="374853E6" w14:textId="77777777" w:rsidR="00535CCB" w:rsidRPr="006B6B9B" w:rsidRDefault="00063AF0" w:rsidP="00535CCB">
      <w:pPr>
        <w:adjustRightInd w:val="0"/>
        <w:snapToGrid w:val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(三)</w:t>
      </w:r>
      <w:r w:rsidR="004E1D46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535CCB" w:rsidRPr="006B6B9B">
        <w:rPr>
          <w:rFonts w:ascii="標楷體" w:eastAsia="標楷體" w:hAnsi="標楷體" w:cs="Times New Roman"/>
          <w:color w:val="000000" w:themeColor="text1"/>
          <w:szCs w:val="24"/>
        </w:rPr>
        <w:t>災難社工情境模擬腳本演練</w:t>
      </w:r>
      <w:r w:rsidR="00535CCB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14:paraId="6CC77DB6" w14:textId="77777777" w:rsidR="00535CCB" w:rsidRPr="006B6B9B" w:rsidRDefault="00535CCB" w:rsidP="00535CCB">
      <w:pPr>
        <w:adjustRightInd w:val="0"/>
        <w:snapToGrid w:val="0"/>
        <w:ind w:left="566" w:hangingChars="236" w:hanging="566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1.莫拉克風災、</w:t>
      </w:r>
    </w:p>
    <w:p w14:paraId="3C2EA32F" w14:textId="77777777" w:rsidR="00535CCB" w:rsidRPr="006B6B9B" w:rsidRDefault="00535CCB" w:rsidP="00535CCB">
      <w:pPr>
        <w:adjustRightInd w:val="0"/>
        <w:snapToGrid w:val="0"/>
        <w:ind w:left="566" w:hangingChars="236" w:hanging="566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2.0</w:t>
      </w:r>
      <w:r w:rsidRPr="006B6B9B">
        <w:rPr>
          <w:rFonts w:ascii="標楷體" w:eastAsia="標楷體" w:hAnsi="標楷體" w:cs="Times New Roman"/>
          <w:color w:val="000000" w:themeColor="text1"/>
          <w:szCs w:val="24"/>
        </w:rPr>
        <w:t>206</w:t>
      </w: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台南</w:t>
      </w:r>
      <w:r w:rsidRPr="006B6B9B">
        <w:rPr>
          <w:rFonts w:ascii="標楷體" w:eastAsia="標楷體" w:hAnsi="標楷體" w:cs="Times New Roman"/>
          <w:color w:val="000000" w:themeColor="text1"/>
          <w:szCs w:val="24"/>
        </w:rPr>
        <w:t>地震、</w:t>
      </w:r>
    </w:p>
    <w:p w14:paraId="6437037C" w14:textId="1A7CD89E" w:rsidR="00063AF0" w:rsidRPr="006B6B9B" w:rsidRDefault="00535CCB" w:rsidP="00535CCB">
      <w:pPr>
        <w:adjustRightInd w:val="0"/>
        <w:snapToGrid w:val="0"/>
        <w:ind w:left="566" w:hangingChars="236" w:hanging="566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3.</w:t>
      </w:r>
      <w:r w:rsidRPr="006B6B9B">
        <w:rPr>
          <w:rFonts w:ascii="標楷體" w:eastAsia="標楷體" w:hAnsi="標楷體" w:cs="Times New Roman"/>
          <w:color w:val="000000" w:themeColor="text1"/>
          <w:szCs w:val="24"/>
        </w:rPr>
        <w:t>0402太魯閣事件</w:t>
      </w:r>
    </w:p>
    <w:p w14:paraId="4CE8C290" w14:textId="1F5D8EAE" w:rsidR="00B5123F" w:rsidRPr="006B6B9B" w:rsidRDefault="00B5123F" w:rsidP="00685A18">
      <w:pPr>
        <w:adjustRightInd w:val="0"/>
        <w:snapToGrid w:val="0"/>
        <w:ind w:left="566" w:hangingChars="236" w:hanging="566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二、</w:t>
      </w:r>
      <w:r w:rsidR="00B11EC9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授課講師:高雄醫學大學</w:t>
      </w:r>
      <w:r w:rsidR="00685A18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-</w:t>
      </w:r>
      <w:r w:rsidR="00B11EC9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醫學社會學與社會工作學系</w:t>
      </w:r>
      <w:r w:rsidR="00685A18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11EC9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陳武宗老師</w:t>
      </w: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(暫定)</w:t>
      </w:r>
      <w:r w:rsidR="00B11EC9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</w:p>
    <w:p w14:paraId="06F720E0" w14:textId="5EEB7219" w:rsidR="00B5123F" w:rsidRPr="006B6B9B" w:rsidRDefault="00B5123F" w:rsidP="00685A18">
      <w:pPr>
        <w:adjustRightInd w:val="0"/>
        <w:snapToGrid w:val="0"/>
        <w:ind w:left="566" w:hangingChars="236" w:hanging="566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    </w:t>
      </w:r>
      <w:r w:rsidR="00685A18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長</w:t>
      </w:r>
      <w:r w:rsidR="00B11EC9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榮大學-</w:t>
      </w:r>
      <w:r w:rsidR="00685A18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社會工作學系 謝祿宜老師</w:t>
      </w: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(暫定)</w:t>
      </w:r>
      <w:r w:rsidR="00685A18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</w:p>
    <w:p w14:paraId="428EDB59" w14:textId="5B9AE33E" w:rsidR="00B11EC9" w:rsidRPr="006B6B9B" w:rsidRDefault="00B5123F" w:rsidP="00685A18">
      <w:pPr>
        <w:adjustRightInd w:val="0"/>
        <w:snapToGrid w:val="0"/>
        <w:ind w:left="566" w:hangingChars="236" w:hanging="566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    </w:t>
      </w:r>
      <w:r w:rsidR="00685A18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屏東科技大學-社會工作系張麗珠老師</w:t>
      </w:r>
    </w:p>
    <w:p w14:paraId="6CD5B15E" w14:textId="753470E3" w:rsidR="00EF49E9" w:rsidRDefault="00B5123F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三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t>、課程日期</w:t>
      </w:r>
      <w:r w:rsidR="006B6B9B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與時間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t>：</w:t>
      </w:r>
      <w:r w:rsidR="00535CCB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114</w:t>
      </w:r>
      <w:r w:rsidR="00B60297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535CCB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05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535CCB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24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t>日(星期</w:t>
      </w:r>
      <w:r w:rsidR="00535CCB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六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t>)</w:t>
      </w:r>
      <w:r w:rsidR="00535CCB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上午9:30~下午15:00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四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t>、</w:t>
      </w:r>
      <w:r w:rsidR="008754C9">
        <w:rPr>
          <w:rFonts w:ascii="標楷體" w:eastAsia="標楷體" w:hAnsi="標楷體" w:cs="Times New Roman" w:hint="eastAsia"/>
          <w:color w:val="000000" w:themeColor="text1"/>
          <w:szCs w:val="24"/>
        </w:rPr>
        <w:t>上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t>課地點：國立屏東科技大學</w:t>
      </w:r>
      <w:r w:rsidR="00DD5CA2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綜合大樓五樓示</w:t>
      </w:r>
      <w:r w:rsidR="00B60297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範中心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五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t>、</w:t>
      </w:r>
      <w:r w:rsidR="00EF49E9" w:rsidRPr="006B6B9B">
        <w:rPr>
          <w:rFonts w:ascii="標楷體" w:eastAsia="標楷體" w:hAnsi="標楷體" w:cs="Times New Roman"/>
          <w:color w:val="000000" w:themeColor="text1"/>
          <w:szCs w:val="24"/>
        </w:rPr>
        <w:t xml:space="preserve">報名資格: </w:t>
      </w:r>
      <w:r w:rsidR="00EF49E9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社工系學生或是對於災難社會工作有興趣者</w:t>
      </w:r>
    </w:p>
    <w:p w14:paraId="2128D663" w14:textId="2AF7D246" w:rsidR="008C2772" w:rsidRDefault="00EF49E9">
      <w:pPr>
        <w:rPr>
          <w:rFonts w:ascii="標楷體" w:eastAsia="標楷體" w:hAnsi="標楷體"/>
          <w:bCs/>
          <w:iCs/>
          <w:color w:val="202124"/>
          <w:szCs w:val="24"/>
          <w:shd w:val="clear" w:color="auto" w:fill="FFFFFF"/>
        </w:rPr>
      </w:pP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六</w:t>
      </w:r>
      <w:r w:rsidRPr="006B6B9B">
        <w:rPr>
          <w:rFonts w:ascii="標楷體" w:eastAsia="標楷體" w:hAnsi="標楷體" w:cs="Times New Roman"/>
          <w:color w:val="000000" w:themeColor="text1"/>
          <w:szCs w:val="24"/>
        </w:rPr>
        <w:t>、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t>報名費用：</w:t>
      </w:r>
      <w:r w:rsidR="00B60297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免費</w:t>
      </w:r>
      <w:r w:rsidR="008C277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(</w:t>
      </w:r>
      <w:r w:rsidR="00B5123F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提供午餐</w:t>
      </w:r>
      <w:r w:rsidR="008C2772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七</w:t>
      </w:r>
      <w:r w:rsidRPr="006B6B9B">
        <w:rPr>
          <w:rFonts w:ascii="標楷體" w:eastAsia="標楷體" w:hAnsi="標楷體" w:cs="Times New Roman"/>
          <w:color w:val="000000" w:themeColor="text1"/>
          <w:szCs w:val="24"/>
        </w:rPr>
        <w:t>、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t>報名截止:</w:t>
      </w:r>
      <w:r w:rsidR="008754C9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535CCB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114</w:t>
      </w:r>
      <w:r w:rsidR="00B60297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535CCB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05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535CCB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22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t>日(星期</w:t>
      </w:r>
      <w:r w:rsidR="00535CCB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四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t>)</w:t>
      </w:r>
      <w:r w:rsidR="002D44AF" w:rsidRPr="006B6B9B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="00535CCB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中午12:00</w:t>
      </w:r>
      <w:r w:rsidR="00B60297" w:rsidRPr="006B6B9B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八</w:t>
      </w:r>
      <w:r w:rsidRPr="006B6B9B">
        <w:rPr>
          <w:rFonts w:ascii="標楷體" w:eastAsia="標楷體" w:hAnsi="標楷體" w:cs="Times New Roman"/>
          <w:color w:val="000000" w:themeColor="text1"/>
          <w:szCs w:val="24"/>
        </w:rPr>
        <w:t>、</w:t>
      </w:r>
      <w:r w:rsidR="008C2772" w:rsidRPr="006B6B9B">
        <w:rPr>
          <w:rFonts w:ascii="標楷體" w:eastAsia="標楷體" w:hAnsi="標楷體"/>
          <w:bCs/>
          <w:iCs/>
          <w:color w:val="202124"/>
          <w:szCs w:val="24"/>
          <w:shd w:val="clear" w:color="auto" w:fill="FFFFFF"/>
        </w:rPr>
        <w:t>通知錄取:</w:t>
      </w:r>
      <w:r w:rsidR="008754C9">
        <w:rPr>
          <w:rFonts w:ascii="標楷體" w:eastAsia="標楷體" w:hAnsi="標楷體" w:hint="eastAsia"/>
          <w:bCs/>
          <w:iCs/>
          <w:color w:val="202124"/>
          <w:szCs w:val="24"/>
          <w:shd w:val="clear" w:color="auto" w:fill="FFFFFF"/>
        </w:rPr>
        <w:t xml:space="preserve"> </w:t>
      </w:r>
      <w:r w:rsidR="008C2772" w:rsidRPr="006B6B9B">
        <w:rPr>
          <w:rFonts w:ascii="標楷體" w:eastAsia="標楷體" w:hAnsi="標楷體"/>
          <w:bCs/>
          <w:iCs/>
          <w:color w:val="202124"/>
          <w:szCs w:val="24"/>
          <w:shd w:val="clear" w:color="auto" w:fill="FFFFFF"/>
        </w:rPr>
        <w:t>114 年05月22日(星期四)下午17:00</w:t>
      </w:r>
    </w:p>
    <w:p w14:paraId="2695AD2D" w14:textId="004A9330" w:rsidR="008754C9" w:rsidRDefault="009E5BFB">
      <w:pPr>
        <w:rPr>
          <w:rFonts w:ascii="標楷體" w:eastAsia="標楷體" w:hAnsi="標楷體"/>
          <w:bCs/>
          <w:iCs/>
          <w:color w:val="202124"/>
          <w:szCs w:val="24"/>
          <w:shd w:val="clear" w:color="auto" w:fill="FFFFFF"/>
        </w:rPr>
      </w:pPr>
      <w:r w:rsidRPr="006B6B9B">
        <w:rPr>
          <w:rFonts w:ascii="標楷體" w:eastAsia="標楷體" w:hAnsi="標楷體" w:hint="eastAsia"/>
          <w:bCs/>
          <w:iCs/>
          <w:color w:val="202124"/>
          <w:szCs w:val="24"/>
          <w:shd w:val="clear" w:color="auto" w:fill="FFFFFF"/>
        </w:rPr>
        <w:t>九、</w:t>
      </w:r>
      <w:r w:rsidRPr="006B6B9B">
        <w:rPr>
          <w:rFonts w:ascii="標楷體" w:eastAsia="標楷體" w:hAnsi="標楷體"/>
          <w:bCs/>
          <w:iCs/>
          <w:color w:val="202124"/>
          <w:szCs w:val="24"/>
          <w:shd w:val="clear" w:color="auto" w:fill="FFFFFF"/>
        </w:rPr>
        <w:t>注意事項: 因需操作平台，故當天請務必攜帶手機、平板或是筆電。</w:t>
      </w:r>
    </w:p>
    <w:p w14:paraId="348C7CA1" w14:textId="4DB43B72" w:rsidR="00057C81" w:rsidRPr="006B6B9B" w:rsidRDefault="009E5BFB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6B6B9B">
        <w:rPr>
          <w:rFonts w:ascii="標楷體" w:eastAsia="標楷體" w:hAnsi="標楷體" w:hint="eastAsia"/>
          <w:bCs/>
          <w:iCs/>
          <w:color w:val="202124"/>
          <w:szCs w:val="24"/>
          <w:shd w:val="clear" w:color="auto" w:fill="FFFFFF"/>
        </w:rPr>
        <w:t>十、</w:t>
      </w:r>
      <w:r w:rsidR="005D30AB" w:rsidRPr="006B6B9B">
        <w:rPr>
          <w:rFonts w:ascii="標楷體" w:eastAsia="標楷體" w:hAnsi="標楷體" w:cs="Times New Roman"/>
          <w:color w:val="000000" w:themeColor="text1"/>
          <w:szCs w:val="24"/>
        </w:rPr>
        <w:t>報名連結</w:t>
      </w:r>
      <w:r w:rsidR="005D30AB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6110A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(</w:t>
      </w:r>
      <w:r w:rsidR="0026110A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報名人數上限60人</w:t>
      </w:r>
      <w:r w:rsidR="0026110A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</w:p>
    <w:p w14:paraId="2CA0613F" w14:textId="01028CF1" w:rsidR="00253A01" w:rsidRPr="006B6B9B" w:rsidRDefault="005D30AB">
      <w:pPr>
        <w:rPr>
          <w:rFonts w:ascii="標楷體" w:eastAsia="標楷體" w:hAnsi="標楷體" w:cs="Times New Roman" w:hint="eastAsia"/>
          <w:color w:val="000000" w:themeColor="text1"/>
          <w:szCs w:val="24"/>
        </w:rPr>
      </w:pPr>
      <w:r w:rsidRPr="006B6B9B">
        <w:rPr>
          <w:rFonts w:ascii="標楷體" w:eastAsia="標楷體" w:hAnsi="標楷體" w:cs="Times New Roman"/>
          <w:color w:val="000000" w:themeColor="text1"/>
          <w:szCs w:val="24"/>
        </w:rPr>
        <w:t>https://docs.google.com/forms/d/e/1FAIpQLSffDIH2MzA6QaeIEd9ewV162g7oZZ7iA-iVlGUfj3ombcg3iQ/viewform?usp=dialog</w:t>
      </w:r>
    </w:p>
    <w:p w14:paraId="5517858F" w14:textId="54E30F12" w:rsidR="00F623B2" w:rsidRPr="006B6B9B" w:rsidRDefault="00F623B2" w:rsidP="006B6B9B">
      <w:pPr>
        <w:rPr>
          <w:rFonts w:ascii="標楷體" w:eastAsia="標楷體" w:hAnsi="標楷體"/>
          <w:color w:val="000000" w:themeColor="text1"/>
          <w:szCs w:val="24"/>
        </w:rPr>
      </w:pP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如有相關問題，請聯絡社工系張麗珠老師研究室-李助理</w:t>
      </w:r>
    </w:p>
    <w:p w14:paraId="4DB37123" w14:textId="3CF95014" w:rsidR="00000000" w:rsidRPr="006B6B9B" w:rsidRDefault="00B60297" w:rsidP="008D31EE">
      <w:pPr>
        <w:tabs>
          <w:tab w:val="left" w:pos="4678"/>
        </w:tabs>
        <w:rPr>
          <w:rFonts w:ascii="標楷體" w:eastAsia="標楷體" w:hAnsi="標楷體" w:cs="Times New Roman"/>
          <w:color w:val="000000" w:themeColor="text1"/>
          <w:szCs w:val="24"/>
        </w:rPr>
      </w:pPr>
      <w:r w:rsidRPr="006B6B9B">
        <w:rPr>
          <w:rFonts w:ascii="標楷體" w:eastAsia="標楷體" w:hAnsi="標楷體" w:cs="Times New Roman"/>
          <w:color w:val="000000" w:themeColor="text1"/>
          <w:szCs w:val="24"/>
        </w:rPr>
        <w:t>連絡電話: 08-7703202#</w:t>
      </w:r>
      <w:r w:rsidR="004E1D46"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7736</w:t>
      </w:r>
    </w:p>
    <w:p w14:paraId="4381D446" w14:textId="42B013DC" w:rsidR="00C026B5" w:rsidRPr="006B6B9B" w:rsidRDefault="00C026B5" w:rsidP="008D31EE">
      <w:pPr>
        <w:tabs>
          <w:tab w:val="left" w:pos="4678"/>
        </w:tabs>
        <w:rPr>
          <w:rFonts w:ascii="標楷體" w:eastAsia="標楷體" w:hAnsi="標楷體"/>
          <w:color w:val="000000" w:themeColor="text1"/>
          <w:szCs w:val="24"/>
        </w:rPr>
      </w:pPr>
      <w:r w:rsidRPr="006B6B9B">
        <w:rPr>
          <w:rFonts w:ascii="標楷體" w:eastAsia="標楷體" w:hAnsi="標楷體" w:cs="Times New Roman" w:hint="eastAsia"/>
          <w:color w:val="000000" w:themeColor="text1"/>
          <w:szCs w:val="24"/>
        </w:rPr>
        <w:t>E</w:t>
      </w:r>
      <w:r w:rsidRPr="006B6B9B">
        <w:rPr>
          <w:rFonts w:ascii="標楷體" w:eastAsia="標楷體" w:hAnsi="標楷體" w:cs="Times New Roman"/>
          <w:color w:val="000000" w:themeColor="text1"/>
          <w:szCs w:val="24"/>
        </w:rPr>
        <w:t>mail:</w:t>
      </w:r>
      <w:r w:rsidRPr="006B6B9B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6B6B9B">
        <w:rPr>
          <w:rFonts w:ascii="標楷體" w:eastAsia="標楷體" w:hAnsi="標楷體" w:cs="Times New Roman"/>
          <w:color w:val="000000" w:themeColor="text1"/>
          <w:szCs w:val="24"/>
        </w:rPr>
        <w:t>ih415ra</w:t>
      </w:r>
      <w:r w:rsidRPr="006B6B9B">
        <w:rPr>
          <w:rFonts w:ascii="標楷體" w:eastAsia="標楷體" w:hAnsi="標楷體" w:cs="Times New Roman"/>
          <w:color w:val="000000" w:themeColor="text1"/>
          <w:szCs w:val="24"/>
        </w:rPr>
        <w:t>@gmail.com</w:t>
      </w:r>
    </w:p>
    <w:sectPr w:rsidR="00C026B5" w:rsidRPr="006B6B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DFCC1" w14:textId="77777777" w:rsidR="007D30FC" w:rsidRDefault="007D30FC" w:rsidP="00535CCB">
      <w:r>
        <w:separator/>
      </w:r>
    </w:p>
  </w:endnote>
  <w:endnote w:type="continuationSeparator" w:id="0">
    <w:p w14:paraId="7BA76688" w14:textId="77777777" w:rsidR="007D30FC" w:rsidRDefault="007D30FC" w:rsidP="0053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23C5E" w14:textId="77777777" w:rsidR="007D30FC" w:rsidRDefault="007D30FC" w:rsidP="00535CCB">
      <w:r>
        <w:separator/>
      </w:r>
    </w:p>
  </w:footnote>
  <w:footnote w:type="continuationSeparator" w:id="0">
    <w:p w14:paraId="5B2CFFB8" w14:textId="77777777" w:rsidR="007D30FC" w:rsidRDefault="007D30FC" w:rsidP="00535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97"/>
    <w:rsid w:val="00057C81"/>
    <w:rsid w:val="00063AF0"/>
    <w:rsid w:val="00245535"/>
    <w:rsid w:val="00246B2C"/>
    <w:rsid w:val="00253A01"/>
    <w:rsid w:val="0026110A"/>
    <w:rsid w:val="002D44AF"/>
    <w:rsid w:val="00303387"/>
    <w:rsid w:val="0049700F"/>
    <w:rsid w:val="004E1D46"/>
    <w:rsid w:val="00535CCB"/>
    <w:rsid w:val="005D30AB"/>
    <w:rsid w:val="006256A0"/>
    <w:rsid w:val="00654BE5"/>
    <w:rsid w:val="00685A18"/>
    <w:rsid w:val="006B6B9B"/>
    <w:rsid w:val="007D30FC"/>
    <w:rsid w:val="00870DD9"/>
    <w:rsid w:val="008754C9"/>
    <w:rsid w:val="008B748B"/>
    <w:rsid w:val="008C2772"/>
    <w:rsid w:val="008D31EE"/>
    <w:rsid w:val="009B03B8"/>
    <w:rsid w:val="009B161E"/>
    <w:rsid w:val="009E5BFB"/>
    <w:rsid w:val="00B11EC9"/>
    <w:rsid w:val="00B5123F"/>
    <w:rsid w:val="00B60297"/>
    <w:rsid w:val="00C026B5"/>
    <w:rsid w:val="00DD5CA2"/>
    <w:rsid w:val="00E05F8A"/>
    <w:rsid w:val="00ED60B5"/>
    <w:rsid w:val="00EF49E9"/>
    <w:rsid w:val="00F157F0"/>
    <w:rsid w:val="00F22E5A"/>
    <w:rsid w:val="00F623B2"/>
    <w:rsid w:val="00F9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24DCA"/>
  <w15:chartTrackingRefBased/>
  <w15:docId w15:val="{210014F1-A1C1-41D1-A3C8-352E81C2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5C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5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5C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260</Words>
  <Characters>417</Characters>
  <Application>Microsoft Office Word</Application>
  <DocSecurity>0</DocSecurity>
  <Lines>46</Lines>
  <Paragraphs>67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張麗珠</cp:lastModifiedBy>
  <cp:revision>19</cp:revision>
  <dcterms:created xsi:type="dcterms:W3CDTF">2025-05-01T02:02:00Z</dcterms:created>
  <dcterms:modified xsi:type="dcterms:W3CDTF">2025-05-06T09:18:00Z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6f997c3c-7152-46d7-9dbe-da816092d888</vt:lpwstr>
  </property>
</Properties>
</file>