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1D150" w14:textId="7D881DD7" w:rsidR="006B62F0" w:rsidRPr="003838CB" w:rsidRDefault="0008724D" w:rsidP="003977FB">
      <w:pPr>
        <w:spacing w:line="400" w:lineRule="exact"/>
        <w:rPr>
          <w:rFonts w:ascii="標楷體" w:eastAsia="標楷體" w:hAnsi="標楷體"/>
          <w:b/>
          <w:color w:val="FF0000"/>
          <w:sz w:val="44"/>
          <w:szCs w:val="44"/>
        </w:rPr>
      </w:pPr>
      <w:r>
        <w:rPr>
          <w:rFonts w:ascii="標楷體" w:eastAsia="標楷體" w:hAnsi="標楷體" w:hint="eastAsia"/>
          <w:color w:val="FF0000"/>
          <w:sz w:val="36"/>
          <w:szCs w:val="36"/>
        </w:rPr>
        <w:t xml:space="preserve">  </w:t>
      </w:r>
      <w:r w:rsidR="00CA7122" w:rsidRPr="003838CB">
        <w:rPr>
          <w:rFonts w:ascii="標楷體" w:eastAsia="標楷體" w:hAnsi="標楷體" w:hint="eastAsia"/>
          <w:b/>
          <w:color w:val="FF0000"/>
          <w:sz w:val="44"/>
          <w:szCs w:val="44"/>
          <w:u w:val="single"/>
        </w:rPr>
        <w:t>1</w:t>
      </w:r>
      <w:r w:rsidR="00FC4442" w:rsidRPr="003838CB">
        <w:rPr>
          <w:rFonts w:ascii="標楷體" w:eastAsia="標楷體" w:hAnsi="標楷體" w:hint="eastAsia"/>
          <w:b/>
          <w:color w:val="FF0000"/>
          <w:sz w:val="44"/>
          <w:szCs w:val="44"/>
          <w:u w:val="single"/>
        </w:rPr>
        <w:t>1</w:t>
      </w:r>
      <w:r w:rsidR="009D0ADD">
        <w:rPr>
          <w:rFonts w:ascii="標楷體" w:eastAsia="標楷體" w:hAnsi="標楷體" w:hint="eastAsia"/>
          <w:b/>
          <w:color w:val="FF0000"/>
          <w:sz w:val="44"/>
          <w:szCs w:val="44"/>
          <w:u w:val="single"/>
        </w:rPr>
        <w:t>4</w:t>
      </w:r>
      <w:r w:rsidR="00DC1E81">
        <w:rPr>
          <w:rFonts w:ascii="標楷體" w:eastAsia="標楷體" w:hAnsi="標楷體"/>
          <w:b/>
          <w:color w:val="FF0000"/>
          <w:sz w:val="44"/>
          <w:szCs w:val="44"/>
          <w:u w:val="single"/>
        </w:rPr>
        <w:t>-1</w:t>
      </w:r>
      <w:r w:rsidR="00CA7122" w:rsidRPr="003838CB">
        <w:rPr>
          <w:rFonts w:ascii="標楷體" w:eastAsia="標楷體" w:hAnsi="標楷體" w:hint="eastAsia"/>
          <w:b/>
          <w:color w:val="FF0000"/>
          <w:sz w:val="44"/>
          <w:szCs w:val="44"/>
          <w:u w:val="single"/>
        </w:rPr>
        <w:t>寒</w:t>
      </w:r>
      <w:r w:rsidR="006B62F0" w:rsidRPr="003838CB">
        <w:rPr>
          <w:rFonts w:ascii="標楷體" w:eastAsia="標楷體" w:hAnsi="標楷體" w:hint="eastAsia"/>
          <w:b/>
          <w:color w:val="FF0000"/>
          <w:sz w:val="44"/>
          <w:szCs w:val="44"/>
          <w:u w:val="single"/>
        </w:rPr>
        <w:t>假期間學生活動安全注意事項</w:t>
      </w:r>
    </w:p>
    <w:p w14:paraId="0DB7AF73" w14:textId="77777777" w:rsidR="00A4413C" w:rsidRPr="0008724D" w:rsidRDefault="00A4413C" w:rsidP="003977FB">
      <w:pPr>
        <w:spacing w:line="400" w:lineRule="exact"/>
        <w:rPr>
          <w:rFonts w:ascii="標楷體" w:eastAsia="標楷體" w:hAnsi="標楷體"/>
          <w:sz w:val="44"/>
          <w:szCs w:val="44"/>
        </w:rPr>
      </w:pPr>
    </w:p>
    <w:p w14:paraId="5AD289E5" w14:textId="77777777" w:rsidR="006B62F0" w:rsidRPr="003977FB" w:rsidRDefault="006B62F0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親愛的同學您好:</w:t>
      </w:r>
    </w:p>
    <w:p w14:paraId="5A00FC18" w14:textId="13246F5E" w:rsidR="006B62F0" w:rsidRPr="003977FB" w:rsidRDefault="006B62F0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A7122">
        <w:rPr>
          <w:rFonts w:ascii="標楷體" w:eastAsia="標楷體" w:hAnsi="標楷體" w:hint="eastAsia"/>
          <w:sz w:val="28"/>
          <w:szCs w:val="28"/>
        </w:rPr>
        <w:t>寒假</w:t>
      </w:r>
      <w:r w:rsidRPr="003977FB">
        <w:rPr>
          <w:rFonts w:ascii="標楷體" w:eastAsia="標楷體" w:hAnsi="標楷體" w:hint="eastAsia"/>
          <w:sz w:val="28"/>
          <w:szCs w:val="28"/>
        </w:rPr>
        <w:t>將至</w:t>
      </w:r>
      <w:r w:rsidR="00F776ED">
        <w:rPr>
          <w:rFonts w:ascii="標楷體" w:eastAsia="標楷體" w:hAnsi="標楷體" w:hint="eastAsia"/>
          <w:sz w:val="28"/>
          <w:szCs w:val="28"/>
        </w:rPr>
        <w:t>(</w:t>
      </w:r>
      <w:r w:rsidR="00F776ED" w:rsidRPr="00A36CC8">
        <w:rPr>
          <w:rFonts w:ascii="標楷體" w:eastAsia="標楷體" w:hAnsi="標楷體" w:hint="eastAsia"/>
          <w:b/>
          <w:sz w:val="28"/>
          <w:szCs w:val="28"/>
        </w:rPr>
        <w:t>期間為</w:t>
      </w:r>
      <w:r w:rsidR="00CA7122" w:rsidRPr="00A36CC8">
        <w:rPr>
          <w:rFonts w:ascii="標楷體" w:eastAsia="標楷體" w:hAnsi="標楷體" w:hint="eastAsia"/>
          <w:b/>
          <w:sz w:val="28"/>
          <w:szCs w:val="28"/>
        </w:rPr>
        <w:t>1</w:t>
      </w:r>
      <w:r w:rsidR="00FC4442" w:rsidRPr="00A36CC8">
        <w:rPr>
          <w:rFonts w:ascii="標楷體" w:eastAsia="標楷體" w:hAnsi="標楷體" w:hint="eastAsia"/>
          <w:b/>
          <w:sz w:val="28"/>
          <w:szCs w:val="28"/>
        </w:rPr>
        <w:t>1</w:t>
      </w:r>
      <w:r w:rsidR="00D67494">
        <w:rPr>
          <w:rFonts w:ascii="標楷體" w:eastAsia="標楷體" w:hAnsi="標楷體"/>
          <w:b/>
          <w:sz w:val="28"/>
          <w:szCs w:val="28"/>
        </w:rPr>
        <w:t>5</w:t>
      </w:r>
      <w:bookmarkStart w:id="0" w:name="_GoBack"/>
      <w:bookmarkEnd w:id="0"/>
      <w:r w:rsidR="00CA7122" w:rsidRPr="00A36CC8">
        <w:rPr>
          <w:rFonts w:ascii="標楷體" w:eastAsia="標楷體" w:hAnsi="標楷體" w:hint="eastAsia"/>
          <w:b/>
          <w:sz w:val="28"/>
          <w:szCs w:val="28"/>
        </w:rPr>
        <w:t>/1/</w:t>
      </w:r>
      <w:r w:rsidR="00B37415">
        <w:rPr>
          <w:rFonts w:ascii="標楷體" w:eastAsia="標楷體" w:hAnsi="標楷體" w:hint="eastAsia"/>
          <w:b/>
          <w:sz w:val="28"/>
          <w:szCs w:val="28"/>
        </w:rPr>
        <w:t>1</w:t>
      </w:r>
      <w:r w:rsidR="00A46B1A">
        <w:rPr>
          <w:rFonts w:ascii="標楷體" w:eastAsia="標楷體" w:hAnsi="標楷體" w:hint="eastAsia"/>
          <w:b/>
          <w:sz w:val="28"/>
          <w:szCs w:val="28"/>
        </w:rPr>
        <w:t>3</w:t>
      </w:r>
      <w:r w:rsidR="00CA7122" w:rsidRPr="00A36CC8">
        <w:rPr>
          <w:rFonts w:ascii="標楷體" w:eastAsia="標楷體" w:hAnsi="標楷體" w:hint="eastAsia"/>
          <w:b/>
          <w:sz w:val="28"/>
          <w:szCs w:val="28"/>
        </w:rPr>
        <w:t>~2/</w:t>
      </w:r>
      <w:r w:rsidR="00294AFE">
        <w:rPr>
          <w:rFonts w:ascii="標楷體" w:eastAsia="標楷體" w:hAnsi="標楷體" w:hint="eastAsia"/>
          <w:b/>
          <w:sz w:val="28"/>
          <w:szCs w:val="28"/>
        </w:rPr>
        <w:t>22</w:t>
      </w:r>
      <w:r w:rsidR="00F776ED" w:rsidRPr="00A36CC8">
        <w:rPr>
          <w:rFonts w:ascii="標楷體" w:eastAsia="標楷體" w:hAnsi="標楷體" w:hint="eastAsia"/>
          <w:b/>
          <w:sz w:val="28"/>
          <w:szCs w:val="28"/>
        </w:rPr>
        <w:t>日止</w:t>
      </w:r>
      <w:r w:rsidR="00C41018" w:rsidRPr="00A36CC8">
        <w:rPr>
          <w:rFonts w:ascii="標楷體" w:eastAsia="標楷體" w:hAnsi="標楷體" w:hint="eastAsia"/>
          <w:b/>
          <w:sz w:val="28"/>
          <w:szCs w:val="28"/>
        </w:rPr>
        <w:t>，2/</w:t>
      </w:r>
      <w:r w:rsidR="00294AFE">
        <w:rPr>
          <w:rFonts w:ascii="標楷體" w:eastAsia="標楷體" w:hAnsi="標楷體" w:hint="eastAsia"/>
          <w:b/>
          <w:sz w:val="28"/>
          <w:szCs w:val="28"/>
        </w:rPr>
        <w:t>23</w:t>
      </w:r>
      <w:r w:rsidR="00C41018" w:rsidRPr="00A36CC8">
        <w:rPr>
          <w:rFonts w:ascii="標楷體" w:eastAsia="標楷體" w:hAnsi="標楷體" w:hint="eastAsia"/>
          <w:b/>
          <w:sz w:val="28"/>
          <w:szCs w:val="28"/>
        </w:rPr>
        <w:t>日是第2學期開學日</w:t>
      </w:r>
      <w:r w:rsidR="00F776ED">
        <w:rPr>
          <w:rFonts w:ascii="標楷體" w:eastAsia="標楷體" w:hAnsi="標楷體" w:hint="eastAsia"/>
          <w:sz w:val="28"/>
          <w:szCs w:val="28"/>
        </w:rPr>
        <w:t>)</w:t>
      </w:r>
      <w:r w:rsidRPr="003977FB">
        <w:rPr>
          <w:rFonts w:ascii="標楷體" w:eastAsia="標楷體" w:hAnsi="標楷體" w:hint="eastAsia"/>
          <w:sz w:val="28"/>
          <w:szCs w:val="28"/>
        </w:rPr>
        <w:t>，為維護您健康與安全，請就下列事項提醒您有關各項安全預防工作，以避免涉足不良場所或從事無安全規劃之工作，肇生意外事件：</w:t>
      </w:r>
    </w:p>
    <w:p w14:paraId="72D3FFC1" w14:textId="77777777" w:rsidR="006B62F0" w:rsidRPr="003977FB" w:rsidRDefault="00FC4442" w:rsidP="007A6C39">
      <w:pPr>
        <w:pStyle w:val="Default"/>
        <w:spacing w:line="400" w:lineRule="exact"/>
        <w:rPr>
          <w:rFonts w:hAnsi="標楷體"/>
          <w:b/>
          <w:sz w:val="28"/>
          <w:szCs w:val="28"/>
          <w:u w:val="single"/>
        </w:rPr>
      </w:pPr>
      <w:r w:rsidRPr="00202F88">
        <w:rPr>
          <w:rFonts w:hint="eastAsia"/>
          <w:b/>
          <w:sz w:val="28"/>
          <w:szCs w:val="28"/>
          <w:highlight w:val="yellow"/>
        </w:rPr>
        <w:t>一、</w:t>
      </w:r>
      <w:r w:rsidR="006B62F0" w:rsidRPr="00202F88">
        <w:rPr>
          <w:rFonts w:hAnsi="標楷體" w:hint="eastAsia"/>
          <w:b/>
          <w:sz w:val="28"/>
          <w:szCs w:val="28"/>
          <w:highlight w:val="yellow"/>
          <w:u w:val="single"/>
        </w:rPr>
        <w:t>活動安全：</w:t>
      </w:r>
    </w:p>
    <w:p w14:paraId="4A07838D" w14:textId="77777777" w:rsidR="006B62F0" w:rsidRPr="003977FB" w:rsidRDefault="00C85ECB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同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學於</w:t>
      </w:r>
      <w:r w:rsidR="00CA7122">
        <w:rPr>
          <w:rFonts w:ascii="標楷體" w:eastAsia="標楷體" w:hAnsi="標楷體" w:hint="eastAsia"/>
          <w:sz w:val="28"/>
          <w:szCs w:val="28"/>
        </w:rPr>
        <w:t>寒假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期間往往會從事大量的休閒活動，依活動場地的不同，區分為室內活動及戶外活動：</w:t>
      </w:r>
    </w:p>
    <w:p w14:paraId="1D4E9C8E" w14:textId="77777777" w:rsidR="006B62F0" w:rsidRPr="003977FB" w:rsidRDefault="006B62F0" w:rsidP="003977F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202F88">
        <w:rPr>
          <w:rFonts w:ascii="標楷體" w:eastAsia="標楷體" w:hAnsi="標楷體" w:hint="eastAsia"/>
          <w:b/>
          <w:sz w:val="28"/>
          <w:szCs w:val="28"/>
          <w:highlight w:val="yellow"/>
        </w:rPr>
        <w:t>（一）室內活動</w:t>
      </w:r>
      <w:r w:rsidR="0008724D" w:rsidRPr="00202F88">
        <w:rPr>
          <w:rFonts w:ascii="標楷體" w:eastAsia="標楷體" w:hAnsi="標楷體" w:hint="eastAsia"/>
          <w:b/>
          <w:sz w:val="28"/>
          <w:szCs w:val="28"/>
          <w:highlight w:val="yellow"/>
        </w:rPr>
        <w:t>安全</w:t>
      </w:r>
      <w:r w:rsidRPr="00202F88">
        <w:rPr>
          <w:rFonts w:ascii="標楷體" w:eastAsia="標楷體" w:hAnsi="標楷體" w:hint="eastAsia"/>
          <w:b/>
          <w:sz w:val="28"/>
          <w:szCs w:val="28"/>
          <w:highlight w:val="yellow"/>
        </w:rPr>
        <w:t>：</w:t>
      </w:r>
    </w:p>
    <w:p w14:paraId="6BD8AF60" w14:textId="77777777" w:rsidR="006B62F0" w:rsidRPr="003977FB" w:rsidRDefault="006B62F0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室內活動包含圖書館、電影院、百貨公司賣場、KTV、MTV、室內演唱會、室內團體活動等，從事該項活動時，首先應熟悉逃生路線及逃生設備，學校應提醒學生熟悉相關消防（逃生）器材操作，如滅火器、緩降機等，方能確保學生從事室內活動時之安全。其次，應告誡同學避免涉足不正當場所，以免產生人身安全問題。</w:t>
      </w:r>
    </w:p>
    <w:p w14:paraId="72CCF420" w14:textId="77777777" w:rsidR="006B62F0" w:rsidRPr="003977FB" w:rsidRDefault="006B62F0" w:rsidP="003977F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202F88">
        <w:rPr>
          <w:rFonts w:ascii="標楷體" w:eastAsia="標楷體" w:hAnsi="標楷體" w:hint="eastAsia"/>
          <w:b/>
          <w:sz w:val="28"/>
          <w:szCs w:val="28"/>
          <w:highlight w:val="yellow"/>
        </w:rPr>
        <w:t>（二）戶外活動</w:t>
      </w:r>
      <w:r w:rsidR="0008724D" w:rsidRPr="00202F88">
        <w:rPr>
          <w:rFonts w:ascii="標楷體" w:eastAsia="標楷體" w:hAnsi="標楷體" w:hint="eastAsia"/>
          <w:b/>
          <w:sz w:val="28"/>
          <w:szCs w:val="28"/>
          <w:highlight w:val="yellow"/>
        </w:rPr>
        <w:t>安全</w:t>
      </w:r>
      <w:r w:rsidRPr="00202F88">
        <w:rPr>
          <w:rFonts w:ascii="標楷體" w:eastAsia="標楷體" w:hAnsi="標楷體" w:hint="eastAsia"/>
          <w:b/>
          <w:sz w:val="28"/>
          <w:szCs w:val="28"/>
          <w:highlight w:val="yellow"/>
        </w:rPr>
        <w:t>：</w:t>
      </w:r>
    </w:p>
    <w:p w14:paraId="3BBE7260" w14:textId="77777777" w:rsidR="00FC4442" w:rsidRDefault="00FC4442" w:rsidP="00FC444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C4442">
        <w:rPr>
          <w:rFonts w:ascii="標楷體" w:eastAsia="標楷體" w:hAnsi="標楷體" w:hint="eastAsia"/>
          <w:sz w:val="28"/>
          <w:szCs w:val="28"/>
        </w:rPr>
        <w:t>寒假期間學生從事各類戶外活動，首先應注意天候變化及熟悉地形環境，近來登山意外頻傳，體育署提醒以下登山</w:t>
      </w:r>
      <w:r w:rsidR="00EB77AF">
        <w:rPr>
          <w:rFonts w:ascii="標楷體" w:eastAsia="標楷體" w:hAnsi="標楷體" w:hint="eastAsia"/>
          <w:sz w:val="28"/>
          <w:szCs w:val="28"/>
        </w:rPr>
        <w:t>戲水出遊</w:t>
      </w:r>
      <w:r w:rsidRPr="00FC4442">
        <w:rPr>
          <w:rFonts w:ascii="標楷體" w:eastAsia="標楷體" w:hAnsi="標楷體" w:hint="eastAsia"/>
          <w:sz w:val="28"/>
          <w:szCs w:val="28"/>
        </w:rPr>
        <w:t>活動應注意事項：</w:t>
      </w:r>
    </w:p>
    <w:p w14:paraId="1436A55E" w14:textId="77777777" w:rsidR="006B62F0" w:rsidRPr="003977FB" w:rsidRDefault="006B62F0" w:rsidP="00FC4442">
      <w:pPr>
        <w:spacing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1.不要逞強：進行登山、露營、溯溪、戲水、水岸、田野調查研究等活動時，除需做好行前裝備檢查外，更應考量自身體能狀況能否負荷，不要逞強。</w:t>
      </w:r>
    </w:p>
    <w:p w14:paraId="0F72CE7C" w14:textId="77777777" w:rsidR="006B62F0" w:rsidRPr="003977FB" w:rsidRDefault="006B62F0" w:rsidP="003977FB">
      <w:pPr>
        <w:spacing w:line="400" w:lineRule="exact"/>
        <w:ind w:left="266" w:hangingChars="95" w:hanging="266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2.不要去危險水域：不要去公告危險水域或無救生人員的地方進行活動。</w:t>
      </w:r>
    </w:p>
    <w:p w14:paraId="42681B87" w14:textId="77777777" w:rsidR="006B62F0" w:rsidRPr="003977FB" w:rsidRDefault="006B62F0" w:rsidP="003977FB">
      <w:pPr>
        <w:spacing w:line="400" w:lineRule="exact"/>
        <w:ind w:left="266" w:hangingChars="95" w:hanging="266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3.氣候不佳，不要從事戶外活動：遭遇大潮、豪雨等天候狀況不佳時，不建議從事戶外活動或應立即停止一切戶外活動，以預防突發性之危安事件(如海灘裂流、碎浪、地形效應等問題)。</w:t>
      </w:r>
    </w:p>
    <w:p w14:paraId="2EF4D187" w14:textId="77777777" w:rsidR="006B62F0" w:rsidRDefault="006B62F0" w:rsidP="003977FB">
      <w:pPr>
        <w:spacing w:line="400" w:lineRule="exact"/>
        <w:ind w:left="266" w:hangingChars="95" w:hanging="266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4.不要在無防雷設施的建築物內避雨：發生閃電雷鳴時，應遠離外露的金屬物體、鐵欄杆、高大廣告牌等建築物，及避免至無防雷設施的建築物內避雨（如工棚、車棚、遮陽傘下），並且應停止游泳、划船並上岸到安全的避雨場所。</w:t>
      </w:r>
    </w:p>
    <w:p w14:paraId="6693FC1B" w14:textId="1CACB323" w:rsidR="006B62F0" w:rsidRDefault="006B62F0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63B7D56" w14:textId="77777777" w:rsidR="00CA7122" w:rsidRPr="00CA7122" w:rsidRDefault="00CA7122" w:rsidP="00CA71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202F88">
        <w:rPr>
          <w:rFonts w:ascii="標楷體" w:eastAsia="標楷體" w:hAnsi="標楷體"/>
          <w:b/>
          <w:sz w:val="28"/>
          <w:szCs w:val="28"/>
          <w:highlight w:val="yellow"/>
        </w:rPr>
        <w:t>（三）系科宿營及營隊活動：</w:t>
      </w:r>
    </w:p>
    <w:p w14:paraId="43443644" w14:textId="77777777" w:rsidR="00CA7122" w:rsidRPr="00CA7122" w:rsidRDefault="00CA7122" w:rsidP="00CA712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A7122">
        <w:rPr>
          <w:rFonts w:ascii="標楷體" w:eastAsia="標楷體" w:hAnsi="標楷體"/>
          <w:sz w:val="28"/>
          <w:szCs w:val="28"/>
        </w:rPr>
        <w:lastRenderedPageBreak/>
        <w:t>請各系科宿營或營隊等相關活動時，引導</w:t>
      </w:r>
      <w:r>
        <w:rPr>
          <w:rFonts w:ascii="標楷體" w:eastAsia="標楷體" w:hAnsi="標楷體" w:hint="eastAsia"/>
          <w:sz w:val="28"/>
          <w:szCs w:val="28"/>
        </w:rPr>
        <w:t>同學</w:t>
      </w:r>
      <w:r w:rsidRPr="00CA7122">
        <w:rPr>
          <w:rFonts w:ascii="標楷體" w:eastAsia="標楷體" w:hAnsi="標楷體"/>
          <w:sz w:val="28"/>
          <w:szCs w:val="28"/>
        </w:rPr>
        <w:t>正向發展，為事前預防</w:t>
      </w:r>
      <w:r>
        <w:rPr>
          <w:rFonts w:ascii="標楷體" w:eastAsia="標楷體" w:hAnsi="標楷體" w:hint="eastAsia"/>
          <w:sz w:val="28"/>
          <w:szCs w:val="28"/>
        </w:rPr>
        <w:t>同</w:t>
      </w:r>
      <w:r w:rsidRPr="00CA7122">
        <w:rPr>
          <w:rFonts w:ascii="標楷體" w:eastAsia="標楷體" w:hAnsi="標楷體"/>
          <w:sz w:val="28"/>
          <w:szCs w:val="28"/>
        </w:rPr>
        <w:t>學參與此類活動發生疑似校園性侵害、性騷擾或性霸凌事件，相關活動應維護</w:t>
      </w:r>
      <w:r>
        <w:rPr>
          <w:rFonts w:ascii="標楷體" w:eastAsia="標楷體" w:hAnsi="標楷體" w:hint="eastAsia"/>
          <w:sz w:val="28"/>
          <w:szCs w:val="28"/>
        </w:rPr>
        <w:t>同</w:t>
      </w:r>
      <w:r w:rsidRPr="00CA7122">
        <w:rPr>
          <w:rFonts w:ascii="標楷體" w:eastAsia="標楷體" w:hAnsi="標楷體"/>
          <w:sz w:val="28"/>
          <w:szCs w:val="28"/>
        </w:rPr>
        <w:t>學學習權、受教權、身體自主權、人格發展權及人身安全，避免性別 偏見或性別歧視，俾增進</w:t>
      </w:r>
      <w:r>
        <w:rPr>
          <w:rFonts w:ascii="標楷體" w:eastAsia="標楷體" w:hAnsi="標楷體" w:hint="eastAsia"/>
          <w:sz w:val="28"/>
          <w:szCs w:val="28"/>
        </w:rPr>
        <w:t>同</w:t>
      </w:r>
      <w:r w:rsidRPr="00CA7122">
        <w:rPr>
          <w:rFonts w:ascii="標楷體" w:eastAsia="標楷體" w:hAnsi="標楷體"/>
          <w:sz w:val="28"/>
          <w:szCs w:val="28"/>
        </w:rPr>
        <w:t>學之健全人格發展，共同營造友善校園。</w:t>
      </w:r>
    </w:p>
    <w:p w14:paraId="2AE2A95E" w14:textId="77777777" w:rsidR="006B62F0" w:rsidRPr="003977FB" w:rsidRDefault="007A6C39" w:rsidP="003977FB">
      <w:pPr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二</w:t>
      </w:r>
      <w:r w:rsidR="006B62F0" w:rsidRPr="00202F88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、工讀安全：</w:t>
      </w:r>
    </w:p>
    <w:p w14:paraId="54884CBF" w14:textId="77777777" w:rsidR="006B62F0" w:rsidRPr="003977FB" w:rsidRDefault="00CA7122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寒假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期間建議學生打工除應選擇與所學或興趣相關，並須注意合法性、合理性及安全性。如果工讀學生發生受騙或誤入求職陷阱，致勞動權益受損，可撥打當地勞工局電話，請求專人協助救濟權利。另本部青年發展署訂定「在學青年校外工讀注意事項」，放置於 RICH 職場體驗網「工讀權益」專區可供查詢。</w:t>
      </w:r>
    </w:p>
    <w:p w14:paraId="0BF50DD0" w14:textId="77777777" w:rsidR="006B62F0" w:rsidRPr="003977FB" w:rsidRDefault="006B62F0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RICH 職場體驗網之網址為 https://rich.yda.gov.tw/rich/#/</w:t>
      </w:r>
    </w:p>
    <w:p w14:paraId="531F908B" w14:textId="77777777" w:rsidR="006B62F0" w:rsidRPr="003977FB" w:rsidRDefault="007A6C39" w:rsidP="003977FB">
      <w:pPr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三</w:t>
      </w:r>
      <w:r w:rsidR="006B62F0" w:rsidRPr="00202F88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、交通安全：</w:t>
      </w:r>
      <w:r w:rsidR="006B62F0" w:rsidRPr="003977F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</w:p>
    <w:p w14:paraId="7CF9163C" w14:textId="77777777" w:rsidR="006B62F0" w:rsidRPr="003977FB" w:rsidRDefault="006B62F0" w:rsidP="003977FB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(一)根據</w:t>
      </w:r>
      <w:r w:rsidR="00D064B3">
        <w:rPr>
          <w:rFonts w:ascii="標楷體" w:eastAsia="標楷體" w:hAnsi="標楷體" w:hint="eastAsia"/>
          <w:sz w:val="28"/>
          <w:szCs w:val="28"/>
        </w:rPr>
        <w:t>教育部</w:t>
      </w:r>
      <w:r w:rsidRPr="003977FB">
        <w:rPr>
          <w:rFonts w:ascii="標楷體" w:eastAsia="標楷體" w:hAnsi="標楷體" w:hint="eastAsia"/>
          <w:sz w:val="28"/>
          <w:szCs w:val="28"/>
        </w:rPr>
        <w:t>部校安中心的統計顯示，校外交通意外事故為學生意外傷亡的主要原因。</w:t>
      </w:r>
      <w:r w:rsidR="00CA7122">
        <w:rPr>
          <w:rFonts w:ascii="標楷體" w:eastAsia="標楷體" w:hAnsi="標楷體" w:hint="eastAsia"/>
          <w:sz w:val="28"/>
          <w:szCs w:val="28"/>
        </w:rPr>
        <w:t>寒假</w:t>
      </w:r>
      <w:r w:rsidRPr="003977FB">
        <w:rPr>
          <w:rFonts w:ascii="標楷體" w:eastAsia="標楷體" w:hAnsi="標楷體" w:hint="eastAsia"/>
          <w:sz w:val="28"/>
          <w:szCs w:val="28"/>
        </w:rPr>
        <w:t>期間</w:t>
      </w:r>
      <w:r w:rsidR="0008724D">
        <w:rPr>
          <w:rFonts w:ascii="標楷體" w:eastAsia="標楷體" w:hAnsi="標楷體" w:hint="eastAsia"/>
          <w:sz w:val="28"/>
          <w:szCs w:val="28"/>
        </w:rPr>
        <w:t>同學</w:t>
      </w:r>
      <w:r w:rsidRPr="003977FB">
        <w:rPr>
          <w:rFonts w:ascii="標楷體" w:eastAsia="標楷體" w:hAnsi="標楷體" w:hint="eastAsia"/>
          <w:sz w:val="28"/>
          <w:szCs w:val="28"/>
        </w:rPr>
        <w:t>可能因為參加活動、打工兼職等因素，增加使用交通工具的機率，因此需特別提醒</w:t>
      </w:r>
      <w:r w:rsidR="0008724D">
        <w:rPr>
          <w:rFonts w:ascii="標楷體" w:eastAsia="標楷體" w:hAnsi="標楷體" w:hint="eastAsia"/>
          <w:sz w:val="28"/>
          <w:szCs w:val="28"/>
        </w:rPr>
        <w:t>同學</w:t>
      </w:r>
      <w:r w:rsidRPr="003977FB">
        <w:rPr>
          <w:rFonts w:ascii="標楷體" w:eastAsia="標楷體" w:hAnsi="標楷體" w:hint="eastAsia"/>
          <w:sz w:val="28"/>
          <w:szCs w:val="28"/>
        </w:rPr>
        <w:t>騎乘機車、自行車等一定要注意自身安全，駕駛期間應遵守交通規則，減速慢行，切勿酒後駕車、疲勞及危險駕駛，以策安全。</w:t>
      </w:r>
    </w:p>
    <w:p w14:paraId="7AD6F1A8" w14:textId="77777777" w:rsidR="00FC4442" w:rsidRDefault="006B62F0" w:rsidP="003977FB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(二)</w:t>
      </w:r>
      <w:r w:rsidR="00FC4442" w:rsidRPr="00FC4442">
        <w:rPr>
          <w:rFonts w:ascii="標楷體" w:eastAsia="標楷體" w:hAnsi="標楷體" w:hint="eastAsia"/>
          <w:sz w:val="28"/>
          <w:szCs w:val="28"/>
        </w:rPr>
        <w:t>鼓勵滿18歲</w:t>
      </w:r>
      <w:r w:rsidR="00FC4442">
        <w:rPr>
          <w:rFonts w:ascii="標楷體" w:eastAsia="標楷體" w:hAnsi="標楷體" w:hint="eastAsia"/>
          <w:sz w:val="28"/>
          <w:szCs w:val="28"/>
        </w:rPr>
        <w:t>的同</w:t>
      </w:r>
      <w:r w:rsidR="00FC4442" w:rsidRPr="00FC4442">
        <w:rPr>
          <w:rFonts w:ascii="標楷體" w:eastAsia="標楷體" w:hAnsi="標楷體" w:hint="eastAsia"/>
          <w:sz w:val="28"/>
          <w:szCs w:val="28"/>
        </w:rPr>
        <w:t>學踴躍參與交通部機車駕訓補助計畫，透過正規的機車教育訓練，建立正確騎乘觀念，減少交通意外事故。</w:t>
      </w:r>
      <w:r w:rsidR="00FC4442" w:rsidRPr="003977F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301AF99" w14:textId="77777777" w:rsidR="00FC4442" w:rsidRDefault="006B62F0" w:rsidP="003977FB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(三)</w:t>
      </w:r>
      <w:r w:rsidR="00FC4442" w:rsidRPr="00FC4442">
        <w:rPr>
          <w:rFonts w:ascii="標楷體" w:eastAsia="標楷體" w:hAnsi="標楷體" w:hint="eastAsia"/>
          <w:sz w:val="28"/>
          <w:szCs w:val="28"/>
        </w:rPr>
        <w:t>請</w:t>
      </w:r>
      <w:r w:rsidR="00FC4442">
        <w:rPr>
          <w:rFonts w:ascii="標楷體" w:eastAsia="標楷體" w:hAnsi="標楷體" w:hint="eastAsia"/>
          <w:sz w:val="28"/>
          <w:szCs w:val="28"/>
        </w:rPr>
        <w:t>您</w:t>
      </w:r>
      <w:r w:rsidR="00C85ECB">
        <w:rPr>
          <w:rFonts w:ascii="標楷體" w:eastAsia="標楷體" w:hAnsi="標楷體" w:hint="eastAsia"/>
          <w:sz w:val="28"/>
          <w:szCs w:val="28"/>
        </w:rPr>
        <w:t>注意遵守</w:t>
      </w:r>
      <w:r w:rsidR="00FC4442" w:rsidRPr="00FC4442">
        <w:rPr>
          <w:rFonts w:ascii="標楷體" w:eastAsia="標楷體" w:hAnsi="標楷體" w:hint="eastAsia"/>
          <w:sz w:val="28"/>
          <w:szCs w:val="28"/>
        </w:rPr>
        <w:t>交通安全注意事項：</w:t>
      </w:r>
    </w:p>
    <w:p w14:paraId="12BA33E9" w14:textId="77777777" w:rsidR="006B62F0" w:rsidRPr="003977FB" w:rsidRDefault="00FC4442" w:rsidP="003977FB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1、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 xml:space="preserve">請確實遵守交通安全教育 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 xml:space="preserve"> 項守則：</w:t>
      </w:r>
    </w:p>
    <w:p w14:paraId="0C663562" w14:textId="77777777" w:rsidR="00FC4442" w:rsidRDefault="003977FB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C4442">
        <w:rPr>
          <w:rFonts w:ascii="標楷體" w:eastAsia="標楷體" w:hAnsi="標楷體" w:hint="eastAsia"/>
          <w:sz w:val="28"/>
          <w:szCs w:val="28"/>
        </w:rPr>
        <w:t>(1)</w:t>
      </w:r>
      <w:r w:rsidR="00FC4442" w:rsidRPr="00FC4442">
        <w:rPr>
          <w:rFonts w:ascii="標楷體" w:eastAsia="標楷體" w:hAnsi="標楷體" w:hint="eastAsia"/>
          <w:sz w:val="28"/>
          <w:szCs w:val="28"/>
        </w:rPr>
        <w:t>熟悉路權、遵守法規。</w:t>
      </w:r>
    </w:p>
    <w:p w14:paraId="481AABDF" w14:textId="77777777" w:rsidR="006B62F0" w:rsidRPr="003977FB" w:rsidRDefault="00FC4442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)你看得見我，我看得見你。</w:t>
      </w:r>
    </w:p>
    <w:p w14:paraId="4240577D" w14:textId="77777777" w:rsidR="006B62F0" w:rsidRPr="003977FB" w:rsidRDefault="003977FB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(</w:t>
      </w:r>
      <w:r w:rsidR="00FC4442">
        <w:rPr>
          <w:rFonts w:ascii="標楷體" w:eastAsia="標楷體" w:hAnsi="標楷體" w:hint="eastAsia"/>
          <w:sz w:val="28"/>
          <w:szCs w:val="28"/>
        </w:rPr>
        <w:t>3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)安全空間，不做沒有把握的動作，只要猶豫就不要去做。</w:t>
      </w:r>
    </w:p>
    <w:p w14:paraId="39692935" w14:textId="77777777" w:rsidR="006B62F0" w:rsidRPr="003977FB" w:rsidRDefault="003977FB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(</w:t>
      </w:r>
      <w:r w:rsidR="00FC4442">
        <w:rPr>
          <w:rFonts w:ascii="標楷體" w:eastAsia="標楷體" w:hAnsi="標楷體" w:hint="eastAsia"/>
          <w:sz w:val="28"/>
          <w:szCs w:val="28"/>
        </w:rPr>
        <w:t>4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)利他的用路觀，不影響別人的安全。</w:t>
      </w:r>
    </w:p>
    <w:p w14:paraId="125EA515" w14:textId="77777777" w:rsidR="006B62F0" w:rsidRPr="003977FB" w:rsidRDefault="003977FB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(</w:t>
      </w:r>
      <w:r w:rsidR="00FC4442">
        <w:rPr>
          <w:rFonts w:ascii="標楷體" w:eastAsia="標楷體" w:hAnsi="標楷體" w:hint="eastAsia"/>
          <w:sz w:val="28"/>
          <w:szCs w:val="28"/>
        </w:rPr>
        <w:t>5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)防衛兼備，防止事故發生，不要讓自己成為事故的受害者。</w:t>
      </w:r>
    </w:p>
    <w:p w14:paraId="53EFCD67" w14:textId="77777777" w:rsidR="006B62F0" w:rsidRPr="003977FB" w:rsidRDefault="003977FB" w:rsidP="003977FB">
      <w:pPr>
        <w:spacing w:line="400" w:lineRule="exact"/>
        <w:ind w:left="546" w:hangingChars="195" w:hanging="5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2、自行車道路安全：請配戴自行車安全帽，行進間勿以手持方式使用行動電話，保持自行車安全設備良好與完整，不可附載坐人、人車共道，請禮讓行人優先通行、行人穿越道上不能騎自行車，請下車牽車，依規定兩段式左</w:t>
      </w:r>
      <w:r w:rsidR="006B62F0" w:rsidRPr="003977FB">
        <w:rPr>
          <w:rFonts w:ascii="標楷體" w:eastAsia="標楷體" w:hAnsi="標楷體"/>
          <w:sz w:val="28"/>
          <w:szCs w:val="28"/>
        </w:rPr>
        <w:t>(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右</w:t>
      </w:r>
      <w:r w:rsidR="006B62F0" w:rsidRPr="003977FB">
        <w:rPr>
          <w:rFonts w:ascii="標楷體" w:eastAsia="標楷體" w:hAnsi="標楷體"/>
          <w:sz w:val="28"/>
          <w:szCs w:val="28"/>
        </w:rPr>
        <w:t>)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轉、行駛時，不得爭先、爭道、並行競駛或以其他危險方式駕駛，遵守行車秩序規範。</w:t>
      </w:r>
    </w:p>
    <w:p w14:paraId="31A7B9CB" w14:textId="77777777" w:rsidR="006B62F0" w:rsidRPr="003977FB" w:rsidRDefault="00A4413C" w:rsidP="003977FB">
      <w:pPr>
        <w:spacing w:line="400" w:lineRule="exact"/>
        <w:ind w:left="546" w:hangingChars="195" w:hanging="5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3、機車安全：請正確配戴安全帽、全天開頭燈、勿無照騎車、行車時勿當低頭族、勿以手持方式使用行動電話、勿任意變換車道、路口禮讓行人、禁止飆車，並勿將機車借給無適當駕照的人，大型車轉彎半徑大並有視覺死角，避免過於靠近行駛於大型車前或併行，以維護生命安全。</w:t>
      </w:r>
    </w:p>
    <w:p w14:paraId="0A8F5E44" w14:textId="77777777" w:rsidR="006B62F0" w:rsidRPr="003977FB" w:rsidRDefault="00A4413C" w:rsidP="00A4413C">
      <w:pPr>
        <w:spacing w:line="400" w:lineRule="exact"/>
        <w:ind w:left="546" w:hangingChars="195" w:hanging="5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4、行人道路安全：穿越道路時請遵守交通號誌指示或警察之指揮，不任意穿越車道、闖紅燈，不任意跨越護欄及安全島，不侵犯車輛通行的路權，穿著亮色及有反光的衣服、在安全路口通過道路、預留充足的時間，勿與沒耐性的駕駛人搶道。</w:t>
      </w:r>
    </w:p>
    <w:p w14:paraId="39200F0D" w14:textId="77777777" w:rsidR="006B62F0" w:rsidRPr="003977FB" w:rsidRDefault="007A6C39" w:rsidP="003977FB">
      <w:pPr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四</w:t>
      </w:r>
      <w:r w:rsidR="006B62F0" w:rsidRPr="00202F88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、居住安全：</w:t>
      </w:r>
    </w:p>
    <w:p w14:paraId="1DEE2FFB" w14:textId="77777777" w:rsidR="006B62F0" w:rsidRPr="003977FB" w:rsidRDefault="006B62F0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（一）</w:t>
      </w:r>
      <w:r w:rsidRPr="00D10281">
        <w:rPr>
          <w:rFonts w:ascii="標楷體" w:eastAsia="標楷體" w:hAnsi="標楷體" w:hint="eastAsia"/>
          <w:b/>
          <w:sz w:val="28"/>
          <w:szCs w:val="28"/>
        </w:rPr>
        <w:t>居家防火、用電安全：</w:t>
      </w:r>
    </w:p>
    <w:p w14:paraId="55B363E2" w14:textId="77777777" w:rsidR="006B62F0" w:rsidRPr="003977FB" w:rsidRDefault="006B62F0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為降低居家意外事故發生，學校應積極提醒學生注意居家防火、用電安全之重要性，利用火災案例教導學生遇火災時切勿慌張，應大聲呼叫、通知周邊人員自身所在位置，並進行安全避難，切勿躲在衣櫥或床鋪下等不易發現場所。各級學校應告誡學生點火器具並非玩具，不可把玩，並使學生了解玩火恐引起火災及傷亡。並應提醒家長有關打火機及點火槍等點火器具之放置場所，應予上鎖，並請家長充分配合告知學童家中的避難逃生路線，以建立危機意識並維護學子居家安全。</w:t>
      </w:r>
    </w:p>
    <w:p w14:paraId="5E0BBBAD" w14:textId="77777777" w:rsidR="006B62F0" w:rsidRPr="003977FB" w:rsidRDefault="006B62F0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（二）</w:t>
      </w:r>
      <w:r w:rsidRPr="00D10281">
        <w:rPr>
          <w:rFonts w:ascii="標楷體" w:eastAsia="標楷體" w:hAnsi="標楷體" w:hint="eastAsia"/>
          <w:b/>
          <w:sz w:val="28"/>
          <w:szCs w:val="28"/>
        </w:rPr>
        <w:t>賃居安全：</w:t>
      </w:r>
    </w:p>
    <w:p w14:paraId="032BCF3E" w14:textId="77777777" w:rsidR="006B62F0" w:rsidRPr="003977FB" w:rsidRDefault="006B62F0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使用瓦斯熱水器沐浴及瓦斯爐煮食時，要注意室內空氣流通，使用時切忌將門窗緊閉，易導致因瓦斯燃燒不完全，而肇生一氧化碳中毒事件；有頭昏、噁心、嗜睡等身體不適情況發生，應立即打開通往室外的窗戶通風，若身體嚴重不適時，請先前往通風良好的室外環境，再打 119 電話或與親友(學校)求助，以維護學生自身安全。外出及就寢前亦必須檢查用電及瓦斯是否已關閉，以確保安全。學校主動關心校外租屋學生，並藉由訪視賃居，特別提醒學生使用電</w:t>
      </w:r>
    </w:p>
    <w:p w14:paraId="42BA2682" w14:textId="77777777" w:rsidR="006B62F0" w:rsidRDefault="006B62F0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器、瓦斯熱水器等使用安全事項，以避免意外事件發生。此外，參考內 政 部 消 防 署 網 站</w:t>
      </w:r>
      <w:r w:rsidRPr="003977FB">
        <w:rPr>
          <w:rFonts w:ascii="標楷體" w:eastAsia="標楷體" w:hAnsi="標楷體"/>
          <w:sz w:val="28"/>
          <w:szCs w:val="28"/>
        </w:rPr>
        <w:t>(</w:t>
      </w:r>
      <w:hyperlink r:id="rId6" w:history="1">
        <w:r w:rsidR="007A6C39" w:rsidRPr="00D56DEC">
          <w:rPr>
            <w:rStyle w:val="a7"/>
            <w:rFonts w:ascii="標楷體" w:eastAsia="標楷體" w:hAnsi="標楷體"/>
            <w:sz w:val="28"/>
            <w:szCs w:val="28"/>
          </w:rPr>
          <w:t>http://www.nfa.gov.tw/main/Unit.aspx?ID=&amp;MenuID=500&amp;ListID=3</w:t>
        </w:r>
        <w:r w:rsidR="007A6C39" w:rsidRPr="00D56DEC">
          <w:rPr>
            <w:rStyle w:val="a7"/>
            <w:rFonts w:ascii="標楷體" w:eastAsia="標楷體" w:hAnsi="標楷體" w:hint="eastAsia"/>
            <w:sz w:val="28"/>
            <w:szCs w:val="28"/>
          </w:rPr>
          <w:t>19</w:t>
        </w:r>
      </w:hyperlink>
      <w:r w:rsidRPr="003977FB">
        <w:rPr>
          <w:rFonts w:ascii="標楷體" w:eastAsia="標楷體" w:hAnsi="標楷體" w:hint="eastAsia"/>
          <w:sz w:val="28"/>
          <w:szCs w:val="28"/>
        </w:rPr>
        <w:t xml:space="preserve">) </w:t>
      </w:r>
    </w:p>
    <w:p w14:paraId="7A6430C7" w14:textId="77777777" w:rsidR="007A6C39" w:rsidRDefault="007A6C39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(三)</w:t>
      </w:r>
      <w:r w:rsidRPr="00D10281">
        <w:rPr>
          <w:rFonts w:ascii="標楷體" w:eastAsia="標楷體" w:hAnsi="標楷體" w:hint="eastAsia"/>
          <w:b/>
          <w:sz w:val="28"/>
          <w:szCs w:val="28"/>
        </w:rPr>
        <w:t>嚴防一氧化碳中毒:</w:t>
      </w:r>
    </w:p>
    <w:p w14:paraId="70B0342E" w14:textId="77777777" w:rsidR="007A6C39" w:rsidRDefault="007A6C39" w:rsidP="007A6C3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A6C39">
        <w:rPr>
          <w:rFonts w:ascii="標楷體" w:eastAsia="標楷體" w:hAnsi="標楷體" w:hint="eastAsia"/>
          <w:sz w:val="28"/>
          <w:szCs w:val="28"/>
        </w:rPr>
        <w:t>1.保持室內通風：大部分的一氧化碳中毒多來自門窗緊閉，使得</w:t>
      </w:r>
    </w:p>
    <w:p w14:paraId="32CECC83" w14:textId="77777777" w:rsidR="00D10281" w:rsidRDefault="007A6C39" w:rsidP="007A6C3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7A6C39">
        <w:rPr>
          <w:rFonts w:ascii="標楷體" w:eastAsia="標楷體" w:hAnsi="標楷體" w:hint="eastAsia"/>
          <w:sz w:val="28"/>
          <w:szCs w:val="28"/>
        </w:rPr>
        <w:t>室內一氧化碳堆積所造成，室內使用瓦斯煮器或洗澡時使用瓦</w:t>
      </w:r>
    </w:p>
    <w:p w14:paraId="4288848C" w14:textId="77777777" w:rsidR="007A6C39" w:rsidRPr="007A6C39" w:rsidRDefault="00D10281" w:rsidP="007A6C3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</w:t>
      </w:r>
      <w:r w:rsidR="007A6C39" w:rsidRPr="007A6C39">
        <w:rPr>
          <w:rFonts w:ascii="標楷體" w:eastAsia="標楷體" w:hAnsi="標楷體" w:hint="eastAsia"/>
          <w:sz w:val="28"/>
          <w:szCs w:val="28"/>
        </w:rPr>
        <w:t>斯熱水器，均可能導致一氧化碳堆積。</w:t>
      </w:r>
    </w:p>
    <w:p w14:paraId="0A51C93A" w14:textId="77777777" w:rsidR="00D10281" w:rsidRDefault="00D10281" w:rsidP="007A6C3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A6C39" w:rsidRPr="007A6C39">
        <w:rPr>
          <w:rFonts w:ascii="標楷體" w:eastAsia="標楷體" w:hAnsi="標楷體" w:hint="eastAsia"/>
          <w:sz w:val="28"/>
          <w:szCs w:val="28"/>
        </w:rPr>
        <w:t>2.瓦斯熱水器不可裝於室內，應安裝在戶外，這個戶外通常指的</w:t>
      </w:r>
    </w:p>
    <w:p w14:paraId="7EA16BCA" w14:textId="77777777" w:rsidR="00D10281" w:rsidRDefault="00D10281" w:rsidP="007A6C3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A6C39" w:rsidRPr="007A6C39">
        <w:rPr>
          <w:rFonts w:ascii="標楷體" w:eastAsia="標楷體" w:hAnsi="標楷體" w:hint="eastAsia"/>
          <w:sz w:val="28"/>
          <w:szCs w:val="28"/>
        </w:rPr>
        <w:t>是陽台。然而如果陽台堆滿雜物並懸掛滿滿衣服，也有可能導</w:t>
      </w:r>
    </w:p>
    <w:p w14:paraId="11B12DA8" w14:textId="77777777" w:rsidR="00D10281" w:rsidRDefault="00D10281" w:rsidP="007A6C3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A6C39" w:rsidRPr="007A6C39">
        <w:rPr>
          <w:rFonts w:ascii="標楷體" w:eastAsia="標楷體" w:hAnsi="標楷體" w:hint="eastAsia"/>
          <w:sz w:val="28"/>
          <w:szCs w:val="28"/>
        </w:rPr>
        <w:t>致一氧化碳沒辦法順利排出屋外，而滯留於室內。如果陽台有</w:t>
      </w:r>
    </w:p>
    <w:p w14:paraId="55313084" w14:textId="77777777" w:rsidR="00D10281" w:rsidRDefault="00D10281" w:rsidP="007A6C3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A6C39" w:rsidRPr="007A6C39">
        <w:rPr>
          <w:rFonts w:ascii="標楷體" w:eastAsia="標楷體" w:hAnsi="標楷體" w:hint="eastAsia"/>
          <w:sz w:val="28"/>
          <w:szCs w:val="28"/>
        </w:rPr>
        <w:t>加裝窗戶，或是其他造成通風不良的因素，應更換為電熱水器</w:t>
      </w:r>
    </w:p>
    <w:p w14:paraId="5B1F116B" w14:textId="77777777" w:rsidR="007A6C39" w:rsidRPr="007A6C39" w:rsidRDefault="00D10281" w:rsidP="007A6C3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A6C39" w:rsidRPr="007A6C39">
        <w:rPr>
          <w:rFonts w:ascii="標楷體" w:eastAsia="標楷體" w:hAnsi="標楷體" w:hint="eastAsia"/>
          <w:sz w:val="28"/>
          <w:szCs w:val="28"/>
        </w:rPr>
        <w:t>或是強制排氣式熱水器。</w:t>
      </w:r>
    </w:p>
    <w:p w14:paraId="51EC0B10" w14:textId="77777777" w:rsidR="00D10281" w:rsidRDefault="00D10281" w:rsidP="007A6C3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A6C39" w:rsidRPr="007A6C39">
        <w:rPr>
          <w:rFonts w:ascii="標楷體" w:eastAsia="標楷體" w:hAnsi="標楷體" w:hint="eastAsia"/>
          <w:sz w:val="28"/>
          <w:szCs w:val="28"/>
        </w:rPr>
        <w:t>3.不可在室內燒炭取暖：若您想買木炭回家取暖，建議購買電暖</w:t>
      </w:r>
    </w:p>
    <w:p w14:paraId="677152CE" w14:textId="77777777" w:rsidR="00D10281" w:rsidRDefault="00D10281" w:rsidP="007A6C3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A6C39" w:rsidRPr="007A6C39">
        <w:rPr>
          <w:rFonts w:ascii="標楷體" w:eastAsia="標楷體" w:hAnsi="標楷體" w:hint="eastAsia"/>
          <w:sz w:val="28"/>
          <w:szCs w:val="28"/>
        </w:rPr>
        <w:t>器作為替代，台灣的房子大多沒有壁爐的設計，並不適合在室</w:t>
      </w:r>
    </w:p>
    <w:p w14:paraId="01829B8E" w14:textId="77777777" w:rsidR="007A6C39" w:rsidRPr="007A6C39" w:rsidRDefault="00D10281" w:rsidP="007A6C3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A6C39" w:rsidRPr="007A6C39">
        <w:rPr>
          <w:rFonts w:ascii="標楷體" w:eastAsia="標楷體" w:hAnsi="標楷體" w:hint="eastAsia"/>
          <w:sz w:val="28"/>
          <w:szCs w:val="28"/>
        </w:rPr>
        <w:t>內燃燒木炭或木材取暖。</w:t>
      </w:r>
    </w:p>
    <w:p w14:paraId="0A964D96" w14:textId="77777777" w:rsidR="00D10281" w:rsidRDefault="00D10281" w:rsidP="007A6C3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A6C39" w:rsidRPr="007A6C39">
        <w:rPr>
          <w:rFonts w:ascii="標楷體" w:eastAsia="標楷體" w:hAnsi="標楷體" w:hint="eastAsia"/>
          <w:sz w:val="28"/>
          <w:szCs w:val="28"/>
        </w:rPr>
        <w:t>4.不要將發動的車子停留在室內：如果您的家中有車庫，最好避</w:t>
      </w:r>
    </w:p>
    <w:p w14:paraId="432B3368" w14:textId="77777777" w:rsidR="00D10281" w:rsidRDefault="00D10281" w:rsidP="007A6C3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A6C39" w:rsidRPr="007A6C39">
        <w:rPr>
          <w:rFonts w:ascii="標楷體" w:eastAsia="標楷體" w:hAnsi="標楷體" w:hint="eastAsia"/>
          <w:sz w:val="28"/>
          <w:szCs w:val="28"/>
        </w:rPr>
        <w:t>免將車子發動後，在車庫中進行其他事務，因為從排氣管中所</w:t>
      </w:r>
    </w:p>
    <w:p w14:paraId="6B5FFFCC" w14:textId="77777777" w:rsidR="007A6C39" w:rsidRPr="007A6C39" w:rsidRDefault="00D10281" w:rsidP="007A6C3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A6C39" w:rsidRPr="007A6C39">
        <w:rPr>
          <w:rFonts w:ascii="標楷體" w:eastAsia="標楷體" w:hAnsi="標楷體" w:hint="eastAsia"/>
          <w:sz w:val="28"/>
          <w:szCs w:val="28"/>
        </w:rPr>
        <w:t>排出的一氧化碳，會隨著時間漸漸充滿整個車庫。</w:t>
      </w:r>
    </w:p>
    <w:p w14:paraId="5CE5238D" w14:textId="77777777" w:rsidR="00D10281" w:rsidRDefault="00D10281" w:rsidP="007A6C3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A6C39" w:rsidRPr="007A6C39">
        <w:rPr>
          <w:rFonts w:ascii="標楷體" w:eastAsia="標楷體" w:hAnsi="標楷體" w:hint="eastAsia"/>
          <w:sz w:val="28"/>
          <w:szCs w:val="28"/>
        </w:rPr>
        <w:t>5.防範一氧化碳中毒之宣導影片，公布於內政部消防署防災知識</w:t>
      </w:r>
    </w:p>
    <w:p w14:paraId="5D91CE88" w14:textId="77777777" w:rsidR="00D10281" w:rsidRDefault="00D10281" w:rsidP="007A6C3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A6C39" w:rsidRPr="007A6C39">
        <w:rPr>
          <w:rFonts w:ascii="標楷體" w:eastAsia="標楷體" w:hAnsi="標楷體" w:hint="eastAsia"/>
          <w:sz w:val="28"/>
          <w:szCs w:val="28"/>
        </w:rPr>
        <w:t>網之下載專區內</w:t>
      </w:r>
    </w:p>
    <w:p w14:paraId="3DAD3057" w14:textId="77777777" w:rsidR="007A6C39" w:rsidRPr="00D10281" w:rsidRDefault="007A6C39" w:rsidP="007A6C39">
      <w:pPr>
        <w:spacing w:line="400" w:lineRule="exact"/>
        <w:rPr>
          <w:rFonts w:ascii="標楷體" w:eastAsia="標楷體" w:hAnsi="標楷體"/>
          <w:szCs w:val="24"/>
        </w:rPr>
      </w:pPr>
      <w:r w:rsidRPr="00D10281">
        <w:rPr>
          <w:rFonts w:ascii="標楷體" w:eastAsia="標楷體" w:hAnsi="標楷體" w:hint="eastAsia"/>
          <w:szCs w:val="24"/>
        </w:rPr>
        <w:t>（網址http://www.tfdp.com.tw/cht/index.php?code=list&amp;ids=21)</w:t>
      </w:r>
    </w:p>
    <w:p w14:paraId="382459E4" w14:textId="77777777" w:rsidR="006B62F0" w:rsidRPr="003977FB" w:rsidRDefault="007A6C39" w:rsidP="003977FB">
      <w:pPr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五</w:t>
      </w:r>
      <w:r w:rsidR="006B62F0" w:rsidRPr="00202F88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、校園及人身安全：</w:t>
      </w:r>
    </w:p>
    <w:p w14:paraId="659942F6" w14:textId="77777777" w:rsidR="006B62F0" w:rsidRPr="003977FB" w:rsidRDefault="006B62F0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學校</w:t>
      </w:r>
      <w:r w:rsidR="003977FB" w:rsidRPr="003977FB">
        <w:rPr>
          <w:rFonts w:ascii="標楷體" w:eastAsia="標楷體" w:hAnsi="標楷體" w:hint="eastAsia"/>
          <w:sz w:val="28"/>
          <w:szCs w:val="28"/>
        </w:rPr>
        <w:t>有</w:t>
      </w:r>
      <w:r w:rsidRPr="003977FB">
        <w:rPr>
          <w:rFonts w:ascii="標楷體" w:eastAsia="標楷體" w:hAnsi="標楷體" w:hint="eastAsia"/>
          <w:sz w:val="28"/>
          <w:szCs w:val="28"/>
        </w:rPr>
        <w:t>全面強化校園門禁安全管制、校園巡邏措施及監視（錄）器材及緊急求救鈴設備設置，警衛巡查校園時，監視系統及門禁管制應責由專人監看或建立管理措施，以免發生安全間隙。課後社團及課後照顧班或自習班級之教室應集中配置，減少放學後樓層出入口動線，便於加強管控人員出入，提醒學生如在校遇陌生人或可疑人物，應立即通知師長，防止意外事件發生。利用相關課程或集會時機，加強學生安全意識及被害預防觀念教育，應提醒學生</w:t>
      </w:r>
      <w:r w:rsidR="00CA7122">
        <w:rPr>
          <w:rFonts w:ascii="標楷體" w:eastAsia="標楷體" w:hAnsi="標楷體" w:hint="eastAsia"/>
          <w:sz w:val="28"/>
          <w:szCs w:val="28"/>
        </w:rPr>
        <w:t>寒假</w:t>
      </w:r>
      <w:r w:rsidRPr="003977FB">
        <w:rPr>
          <w:rFonts w:ascii="標楷體" w:eastAsia="標楷體" w:hAnsi="標楷體" w:hint="eastAsia"/>
          <w:sz w:val="28"/>
          <w:szCs w:val="28"/>
        </w:rPr>
        <w:t>期間配合學校作息，上學勿單獨太早到校，課餘時，避免單獨留在教室；請務必結伴同行，避免單獨到校園偏僻的死角，確保自身安全。學生放學不要太晚離開校園，或由家人陪同，絕不單獨行經漆黑小巷或人煙罕至的地方及進出危險場所。學生若於校內外遭遇陌生人或發現可疑人物，應立即通知師長或快速跑至人潮較多地方或最近便利商店，大聲喊叫吸引其他人的注意，尋求協助。</w:t>
      </w:r>
      <w:r w:rsidR="004C69EC">
        <w:rPr>
          <w:rFonts w:ascii="標楷體" w:eastAsia="標楷體" w:hAnsi="標楷體" w:hint="eastAsia"/>
          <w:sz w:val="28"/>
          <w:szCs w:val="28"/>
        </w:rPr>
        <w:t>也</w:t>
      </w:r>
      <w:r w:rsidRPr="003977FB">
        <w:rPr>
          <w:rFonts w:ascii="標楷體" w:eastAsia="標楷體" w:hAnsi="標楷體" w:hint="eastAsia"/>
          <w:sz w:val="28"/>
          <w:szCs w:val="28"/>
        </w:rPr>
        <w:t>提醒學生夜間返回租屋處尤須注意門戶安全及可疑份子；另行經偏僻昏暗巷道時，應小心不明人士跟蹤尾隨，並隨身攜帶個人自保物品如防狼噴霧劑、哨子等，以備不時之需。</w:t>
      </w:r>
    </w:p>
    <w:p w14:paraId="43AACDFB" w14:textId="77777777" w:rsidR="006B62F0" w:rsidRPr="003977FB" w:rsidRDefault="007A6C39" w:rsidP="003977FB">
      <w:pPr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六</w:t>
      </w:r>
      <w:r w:rsidR="006B62F0" w:rsidRPr="00202F88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、藥物濫用防制：</w:t>
      </w:r>
    </w:p>
    <w:p w14:paraId="0AACDE45" w14:textId="77777777" w:rsidR="006B62F0" w:rsidRPr="003977FB" w:rsidRDefault="006B62F0" w:rsidP="00A4413C">
      <w:pPr>
        <w:spacing w:line="400" w:lineRule="exact"/>
        <w:ind w:left="574" w:hangingChars="205" w:hanging="574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(一)鑒於新興混合式毒品除有精美包裝之特徵，易降低施用者對於</w:t>
      </w:r>
      <w:r w:rsidRPr="003977FB">
        <w:rPr>
          <w:rFonts w:ascii="標楷體" w:eastAsia="標楷體" w:hAnsi="標楷體" w:hint="eastAsia"/>
          <w:sz w:val="28"/>
          <w:szCs w:val="28"/>
        </w:rPr>
        <w:lastRenderedPageBreak/>
        <w:t>毒品的警戒性外，亦多為二種以上的毒品混合，造成更大的危險性及致死率（相關資訊或偽包裝圖檔如毒品咖啡包、毒果凍、梅粉等等，請參考教育部防制學生藥物濫用資源網站 http://enc.moe.edu.tw/）。</w:t>
      </w:r>
    </w:p>
    <w:p w14:paraId="24D7A681" w14:textId="77777777" w:rsidR="006B62F0" w:rsidRPr="003977FB" w:rsidRDefault="006B62F0" w:rsidP="00A4413C">
      <w:pPr>
        <w:spacing w:line="400" w:lineRule="exact"/>
        <w:ind w:left="574" w:hangingChars="205" w:hanging="574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(二)為避免學生因對毒品危害及濫用藥物認知不足而好奇誤用，提醒家長關心學生校內外交友及學習狀況，</w:t>
      </w:r>
      <w:r w:rsidR="00CA7122">
        <w:rPr>
          <w:rFonts w:ascii="標楷體" w:eastAsia="標楷體" w:hAnsi="標楷體" w:hint="eastAsia"/>
          <w:sz w:val="28"/>
          <w:szCs w:val="28"/>
        </w:rPr>
        <w:t>寒假</w:t>
      </w:r>
      <w:r w:rsidRPr="003977FB">
        <w:rPr>
          <w:rFonts w:ascii="標楷體" w:eastAsia="標楷體" w:hAnsi="標楷體" w:hint="eastAsia"/>
          <w:sz w:val="28"/>
          <w:szCs w:val="28"/>
        </w:rPr>
        <w:t>期間應保持正常及規律生活作息，不依賴藥物提神，非醫師處方藥物不要輕易使用，拒絕成癮物質；參加聚會活動時，務必提高警覺並且不隨意接受陌生人的物品及飲料，守法自律、做正確的選擇才能隔絕受同儕及校外人士引誘。</w:t>
      </w:r>
    </w:p>
    <w:p w14:paraId="001B6780" w14:textId="77777777" w:rsidR="006B62F0" w:rsidRPr="003977FB" w:rsidRDefault="006B62F0" w:rsidP="00A4413C">
      <w:pPr>
        <w:spacing w:line="400" w:lineRule="exact"/>
        <w:ind w:left="574" w:hangingChars="205" w:hanging="574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(三)倘學生不幸誤觸毒品，提醒家長與學校師長聯繫尋求協助，學校與家人的鼓勵與支持是最好的後盾，瞭解青年學子使用毒品的情境及原因，對症下藥根除這些問題，共同輔導並提供適性、多元學習方案，避免學生中輟或休、轉、退學離校，以協助走出對毒品的依賴性。相關求助諮詢專線為各縣市家庭教育中心（諮詢專線：412-8185)或毒品危害防制中心(戒毒免費專線電話：0800-770-885)，以協助青年學子遠離毒害。</w:t>
      </w:r>
    </w:p>
    <w:p w14:paraId="365E5BAA" w14:textId="77777777" w:rsidR="006B62F0" w:rsidRPr="003977FB" w:rsidRDefault="006B62F0" w:rsidP="00A4413C">
      <w:pPr>
        <w:spacing w:line="400" w:lineRule="exact"/>
        <w:ind w:left="574" w:hangingChars="205" w:hanging="574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/>
          <w:sz w:val="28"/>
          <w:szCs w:val="28"/>
        </w:rPr>
        <w:t>(</w:t>
      </w:r>
      <w:r w:rsidRPr="003977FB">
        <w:rPr>
          <w:rFonts w:ascii="標楷體" w:eastAsia="標楷體" w:hAnsi="標楷體" w:hint="eastAsia"/>
          <w:sz w:val="28"/>
          <w:szCs w:val="28"/>
        </w:rPr>
        <w:t>四</w:t>
      </w:r>
      <w:r w:rsidRPr="003977FB">
        <w:rPr>
          <w:rFonts w:ascii="標楷體" w:eastAsia="標楷體" w:hAnsi="標楷體"/>
          <w:sz w:val="28"/>
          <w:szCs w:val="28"/>
        </w:rPr>
        <w:t>)</w:t>
      </w:r>
      <w:r w:rsidRPr="003977FB">
        <w:rPr>
          <w:rFonts w:ascii="標楷體" w:eastAsia="標楷體" w:hAnsi="標楷體" w:hint="eastAsia"/>
          <w:sz w:val="28"/>
          <w:szCs w:val="28"/>
        </w:rPr>
        <w:t>為防杜藥頭危害校園安全，請師長多加留意關心，另提供情資協助檢警循線查緝，打擊校園及社區藥物濫用情形，以營造「健康校園」。</w:t>
      </w:r>
    </w:p>
    <w:p w14:paraId="5CEF4B25" w14:textId="77777777" w:rsidR="006B62F0" w:rsidRPr="003977FB" w:rsidRDefault="007A6C39" w:rsidP="003977FB">
      <w:pPr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七</w:t>
      </w:r>
      <w:r w:rsidR="006B62F0" w:rsidRPr="00202F88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、詐騙防制：</w:t>
      </w:r>
    </w:p>
    <w:p w14:paraId="6322B01E" w14:textId="77777777" w:rsidR="006B62F0" w:rsidRPr="003977FB" w:rsidRDefault="006B62F0" w:rsidP="00A4413C">
      <w:pPr>
        <w:spacing w:line="400" w:lineRule="exact"/>
        <w:ind w:left="574" w:hangingChars="205" w:hanging="574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(一)</w:t>
      </w:r>
      <w:r w:rsidR="00CA7122">
        <w:rPr>
          <w:rFonts w:ascii="標楷體" w:eastAsia="標楷體" w:hAnsi="標楷體" w:hint="eastAsia"/>
          <w:sz w:val="28"/>
          <w:szCs w:val="28"/>
        </w:rPr>
        <w:t>寒假</w:t>
      </w:r>
      <w:r w:rsidRPr="003977FB">
        <w:rPr>
          <w:rFonts w:ascii="標楷體" w:eastAsia="標楷體" w:hAnsi="標楷體" w:hint="eastAsia"/>
          <w:sz w:val="28"/>
          <w:szCs w:val="28"/>
        </w:rPr>
        <w:t>期間應提醒勿點選不明簡訊網址，避免手機中毒被當成跳板而四處散發簡訊，使歹徒有機可乘。並建立安全使用智慧型手機的觀念，於使用網路聊天 APP(如 Line)時，請慎防及提高警覺，切勿洩漏帳號與密碼，被歹徒盜用後進行詐騙成為詐騙受害者。</w:t>
      </w:r>
    </w:p>
    <w:p w14:paraId="44CB5B65" w14:textId="77777777" w:rsidR="006B62F0" w:rsidRPr="003977FB" w:rsidRDefault="006B62F0" w:rsidP="00A4413C">
      <w:pPr>
        <w:spacing w:line="400" w:lineRule="exact"/>
        <w:ind w:left="574" w:hangingChars="205" w:hanging="574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(二)歹徒常利用小額付費機制進行詐騙，甚至先開通被害人小額付費服務後再行騙代收認證簡訊。多一分謹慎就多一分保障，建議學生可向電信公司申請關閉手機小額付費功能，並且切勿代收簡訊。</w:t>
      </w:r>
    </w:p>
    <w:p w14:paraId="487E0C21" w14:textId="77777777" w:rsidR="006B62F0" w:rsidRPr="003977FB" w:rsidRDefault="006B62F0" w:rsidP="00A4413C">
      <w:pPr>
        <w:spacing w:line="400" w:lineRule="exact"/>
        <w:ind w:left="574" w:hangingChars="205" w:hanging="574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(三)面對層出不窮、手法日益翻新之詐騙犯罪手法，為避免成為歹徒以電話假綁架或假事故（交通意外、疾病住院）行真詐財的受害者。提醒家長或學生如接獲可疑詐騙電話或不慎遇上歹徒意圖詐騙，應切記反詐騙 3 步驟：「保持冷靜」、「小心查證」、</w:t>
      </w:r>
      <w:r w:rsidRPr="003977FB">
        <w:rPr>
          <w:rFonts w:ascii="標楷體" w:eastAsia="標楷體" w:hAnsi="標楷體" w:hint="eastAsia"/>
          <w:sz w:val="28"/>
          <w:szCs w:val="28"/>
        </w:rPr>
        <w:lastRenderedPageBreak/>
        <w:t>「立即報警或撥打</w:t>
      </w:r>
      <w:r w:rsidRPr="007A6C39">
        <w:rPr>
          <w:rFonts w:ascii="標楷體" w:eastAsia="標楷體" w:hAnsi="標楷體" w:hint="eastAsia"/>
          <w:b/>
          <w:sz w:val="28"/>
          <w:szCs w:val="28"/>
        </w:rPr>
        <w:t xml:space="preserve"> 165 反詐騙諮詢專線</w:t>
      </w:r>
      <w:r w:rsidRPr="003977FB">
        <w:rPr>
          <w:rFonts w:ascii="標楷體" w:eastAsia="標楷體" w:hAnsi="標楷體" w:hint="eastAsia"/>
          <w:sz w:val="28"/>
          <w:szCs w:val="28"/>
        </w:rPr>
        <w:t>」尋求協助。</w:t>
      </w:r>
    </w:p>
    <w:p w14:paraId="26A4310C" w14:textId="77777777" w:rsidR="006B62F0" w:rsidRPr="003977FB" w:rsidRDefault="006B62F0" w:rsidP="00A4413C">
      <w:pPr>
        <w:spacing w:line="400" w:lineRule="exact"/>
        <w:ind w:left="574" w:hangingChars="205" w:hanging="574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(四)近年來詐騙集團盜用帳號後假冒親友借錢案件也越來越多，呼籲</w:t>
      </w:r>
      <w:r w:rsidR="004C69EC">
        <w:rPr>
          <w:rFonts w:ascii="標楷體" w:eastAsia="標楷體" w:hAnsi="標楷體" w:hint="eastAsia"/>
          <w:sz w:val="28"/>
          <w:szCs w:val="28"/>
        </w:rPr>
        <w:t>同</w:t>
      </w:r>
      <w:r w:rsidRPr="003977FB">
        <w:rPr>
          <w:rFonts w:ascii="標楷體" w:eastAsia="標楷體" w:hAnsi="標楷體" w:hint="eastAsia"/>
          <w:sz w:val="28"/>
          <w:szCs w:val="28"/>
        </w:rPr>
        <w:t>學應善用通訊軟體的安全設定，例如關閉「允許自其他裝置登入」功能，以降低被盜用機率；另</w:t>
      </w:r>
      <w:r w:rsidR="004C69EC">
        <w:rPr>
          <w:rFonts w:ascii="標楷體" w:eastAsia="標楷體" w:hAnsi="標楷體" w:hint="eastAsia"/>
          <w:sz w:val="28"/>
          <w:szCs w:val="28"/>
        </w:rPr>
        <w:t>同</w:t>
      </w:r>
      <w:r w:rsidRPr="003977FB">
        <w:rPr>
          <w:rFonts w:ascii="標楷體" w:eastAsia="標楷體" w:hAnsi="標楷體" w:hint="eastAsia"/>
          <w:sz w:val="28"/>
          <w:szCs w:val="28"/>
        </w:rPr>
        <w:t>學或其家屬接到親友使用通訊軟體傳訊息借錢時，應當面或電話與對方聯絡，未確認真偽以前不可貿然匯款，以免上當。</w:t>
      </w:r>
    </w:p>
    <w:p w14:paraId="03FA51C9" w14:textId="77777777" w:rsidR="006B62F0" w:rsidRPr="003977FB" w:rsidRDefault="006B62F0" w:rsidP="00A4413C">
      <w:pPr>
        <w:spacing w:line="400" w:lineRule="exact"/>
        <w:ind w:left="574" w:hangingChars="205" w:hanging="574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(五)家長及師生可透過查詢內政部警政署「165 全民防騙」網站公告資訊(網址 http://www.165.gov.tw/index.aspx，或由本部校安中心網頁連結)，或加入內政部警政署 165 反詐騙 LINE 官網下載最新詐騙手法，以避免受騙上當。</w:t>
      </w:r>
    </w:p>
    <w:p w14:paraId="352036E1" w14:textId="77777777" w:rsidR="006B62F0" w:rsidRPr="003977FB" w:rsidRDefault="007A6C39" w:rsidP="003977FB">
      <w:pPr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八</w:t>
      </w:r>
      <w:r w:rsidR="006B62F0" w:rsidRPr="00202F88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、網路賭博防制：</w:t>
      </w:r>
    </w:p>
    <w:p w14:paraId="2FE62BAF" w14:textId="77777777" w:rsidR="006B62F0" w:rsidRPr="003977FB" w:rsidRDefault="006B62F0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提醒老師及家長共同主動關心學生校內、外的言行，並加強對學生的關懷與輔導，如發現學生有異常情事，即積極介入處置與輔導，避免因網路誘惑而落入陷阱或衍生其他偏差行為；若發現學生涉及網路賭博情事，應通知學校</w:t>
      </w:r>
      <w:r w:rsidR="00D064B3">
        <w:rPr>
          <w:rFonts w:ascii="標楷體" w:eastAsia="標楷體" w:hAnsi="標楷體" w:hint="eastAsia"/>
          <w:sz w:val="28"/>
          <w:szCs w:val="28"/>
        </w:rPr>
        <w:t>進行</w:t>
      </w:r>
      <w:r w:rsidRPr="003977FB">
        <w:rPr>
          <w:rFonts w:ascii="標楷體" w:eastAsia="標楷體" w:hAnsi="標楷體" w:hint="eastAsia"/>
          <w:sz w:val="28"/>
          <w:szCs w:val="28"/>
        </w:rPr>
        <w:t>校安通報作業要點即時通報與介入輔導，並由學校截取畫面及網址，提供教育主管機關通知警政單位查處，或向「iWIN 網路內容防護機構」提出反應，以防止學生接觸有害身心之網路內容，共同保護莘莘學子，營造純淨的學習環境。</w:t>
      </w:r>
    </w:p>
    <w:p w14:paraId="2C26992A" w14:textId="77777777" w:rsidR="006B62F0" w:rsidRPr="003977FB" w:rsidRDefault="007A6C39" w:rsidP="003977FB">
      <w:pPr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九</w:t>
      </w:r>
      <w:r w:rsidR="006B62F0" w:rsidRPr="00202F88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、犯罪預防：</w:t>
      </w:r>
    </w:p>
    <w:p w14:paraId="5FCEA9C3" w14:textId="77777777" w:rsidR="006B62F0" w:rsidRPr="003977FB" w:rsidRDefault="006B62F0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提醒同學切勿從事違法活動如：飆車、竊盜、販賣違法光碟軟體、參加犯罪組織活動或從事性交易（援交）等。另近年來逐漸增多的電腦網路違法事件如：非法散布謠言影響公共安寧、違法上傳不當影片、入侵他人網站竊取或篡改資料等，以免誤蹈法網。</w:t>
      </w:r>
    </w:p>
    <w:p w14:paraId="16537EF3" w14:textId="77777777" w:rsidR="006B62F0" w:rsidRPr="003977FB" w:rsidRDefault="006B62F0" w:rsidP="003977FB">
      <w:pPr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202F88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十、網路沉迷防制：</w:t>
      </w:r>
    </w:p>
    <w:p w14:paraId="1C39F357" w14:textId="77777777" w:rsidR="006B62F0" w:rsidRPr="003977FB" w:rsidRDefault="006B62F0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假期間學生閒暇的時間變長，加上行動上網的普及，各式上網載具亦提供了種類多元的應用程式與遊戲下載，因此更容易使得學生沉迷於網路世界或遊戲，近年來由於過度沉迷於玩手機遊戲所引發的病症也逐漸增多，特別是對肩頸、手腕與眼睛的傷害，請家長應注意孩子的上網時間及行為，並與孩子共同制訂上網公約及培養正確的網路使用態度與習慣。</w:t>
      </w:r>
    </w:p>
    <w:p w14:paraId="763919E2" w14:textId="77777777" w:rsidR="006B62F0" w:rsidRPr="003977FB" w:rsidRDefault="006B62F0" w:rsidP="003977FB">
      <w:pPr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202F88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十</w:t>
      </w:r>
      <w:r w:rsidR="007A6C39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一</w:t>
      </w:r>
      <w:r w:rsidRPr="00202F88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、學生發生意外事件之通報與聯繫管道：</w:t>
      </w:r>
    </w:p>
    <w:p w14:paraId="07A2E5AC" w14:textId="77777777" w:rsidR="000D173A" w:rsidRDefault="003977FB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977FB">
        <w:rPr>
          <w:rFonts w:ascii="標楷體" w:eastAsia="標楷體" w:hAnsi="標楷體" w:hint="eastAsia"/>
          <w:sz w:val="28"/>
          <w:szCs w:val="28"/>
        </w:rPr>
        <w:t>同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學於</w:t>
      </w:r>
      <w:r w:rsidR="00CA7122">
        <w:rPr>
          <w:rFonts w:ascii="標楷體" w:eastAsia="標楷體" w:hAnsi="標楷體" w:hint="eastAsia"/>
          <w:sz w:val="28"/>
          <w:szCs w:val="28"/>
        </w:rPr>
        <w:t>寒假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期間發生各類意外事件，可運用學校校園安全聯繫電話請求協助。</w:t>
      </w:r>
      <w:r w:rsidRPr="003977FB">
        <w:rPr>
          <w:rFonts w:ascii="標楷體" w:eastAsia="標楷體" w:hAnsi="標楷體" w:hint="eastAsia"/>
          <w:sz w:val="28"/>
          <w:szCs w:val="28"/>
        </w:rPr>
        <w:t>本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校校安中心，</w:t>
      </w:r>
      <w:r w:rsidRPr="003977FB">
        <w:rPr>
          <w:rFonts w:ascii="標楷體" w:eastAsia="標楷體" w:hAnsi="標楷體" w:hint="eastAsia"/>
          <w:sz w:val="28"/>
          <w:szCs w:val="28"/>
        </w:rPr>
        <w:t>每日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有專責值勤人員實施 24 小時</w:t>
      </w:r>
      <w:r w:rsidR="007E0C47">
        <w:rPr>
          <w:rFonts w:ascii="標楷體" w:eastAsia="標楷體" w:hAnsi="標楷體" w:hint="eastAsia"/>
          <w:sz w:val="28"/>
          <w:szCs w:val="28"/>
        </w:rPr>
        <w:t>輪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勤，</w:t>
      </w:r>
      <w:r w:rsidRPr="003977FB">
        <w:rPr>
          <w:rFonts w:ascii="標楷體" w:eastAsia="標楷體" w:hAnsi="標楷體" w:hint="eastAsia"/>
          <w:sz w:val="28"/>
          <w:szCs w:val="28"/>
        </w:rPr>
        <w:t>值勤手機:0921547119</w:t>
      </w:r>
      <w:r w:rsidR="000D173A">
        <w:rPr>
          <w:rFonts w:ascii="標楷體" w:eastAsia="標楷體" w:hAnsi="標楷體" w:hint="eastAsia"/>
          <w:sz w:val="28"/>
          <w:szCs w:val="28"/>
        </w:rPr>
        <w:t>、</w:t>
      </w:r>
      <w:r w:rsidRPr="003977FB">
        <w:rPr>
          <w:rFonts w:ascii="標楷體" w:eastAsia="標楷體" w:hAnsi="標楷體" w:hint="eastAsia"/>
          <w:sz w:val="28"/>
          <w:szCs w:val="28"/>
        </w:rPr>
        <w:t>市話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(08)7740119</w:t>
      </w:r>
      <w:r w:rsidR="000D173A">
        <w:rPr>
          <w:rFonts w:ascii="標楷體" w:eastAsia="標楷體" w:hAnsi="標楷體" w:hint="eastAsia"/>
          <w:sz w:val="28"/>
          <w:szCs w:val="28"/>
        </w:rPr>
        <w:t>、</w:t>
      </w:r>
      <w:r w:rsidR="006B62F0" w:rsidRPr="003977FB">
        <w:rPr>
          <w:rFonts w:ascii="標楷體" w:eastAsia="標楷體" w:hAnsi="標楷體" w:hint="eastAsia"/>
          <w:sz w:val="28"/>
          <w:szCs w:val="28"/>
        </w:rPr>
        <w:t>傳真：</w:t>
      </w:r>
      <w:r w:rsidR="000D173A" w:rsidRPr="003977FB">
        <w:rPr>
          <w:rFonts w:ascii="標楷體" w:eastAsia="標楷體" w:hAnsi="標楷體" w:hint="eastAsia"/>
          <w:sz w:val="28"/>
          <w:szCs w:val="28"/>
        </w:rPr>
        <w:t>(08)7740359</w:t>
      </w:r>
    </w:p>
    <w:p w14:paraId="0F51A0A0" w14:textId="77777777" w:rsidR="004773AB" w:rsidRPr="003977FB" w:rsidRDefault="004773AB" w:rsidP="003977F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98BC2E3" w14:textId="77777777" w:rsidR="00CA7122" w:rsidRPr="004773AB" w:rsidRDefault="00A4413C">
      <w:pPr>
        <w:spacing w:line="400" w:lineRule="exact"/>
        <w:rPr>
          <w:rFonts w:ascii="標楷體" w:eastAsia="標楷體" w:hAnsi="標楷體"/>
          <w:color w:val="FF0000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A7122" w:rsidRPr="004773AB">
        <w:rPr>
          <w:rFonts w:ascii="標楷體" w:eastAsia="標楷體" w:hAnsi="標楷體" w:hint="eastAsia"/>
          <w:color w:val="FF0000"/>
          <w:sz w:val="36"/>
          <w:szCs w:val="36"/>
        </w:rPr>
        <w:t>敬祝您    新春愉快  健康平安  學業進步</w:t>
      </w:r>
    </w:p>
    <w:p w14:paraId="11C0511D" w14:textId="77777777" w:rsidR="003977FB" w:rsidRPr="00A4413C" w:rsidRDefault="00CA7122">
      <w:pPr>
        <w:spacing w:line="400" w:lineRule="exact"/>
        <w:rPr>
          <w:rFonts w:ascii="標楷體" w:eastAsia="標楷體" w:hAnsi="標楷體"/>
          <w:color w:val="002060"/>
          <w:sz w:val="36"/>
          <w:szCs w:val="36"/>
        </w:rPr>
      </w:pPr>
      <w:r>
        <w:rPr>
          <w:rFonts w:ascii="標楷體" w:eastAsia="標楷體" w:hAnsi="標楷體" w:hint="eastAsia"/>
          <w:color w:val="002060"/>
          <w:sz w:val="36"/>
          <w:szCs w:val="36"/>
        </w:rPr>
        <w:t xml:space="preserve">         </w:t>
      </w:r>
      <w:r w:rsidR="00A4413C" w:rsidRPr="00A4413C">
        <w:rPr>
          <w:rFonts w:ascii="標楷體" w:eastAsia="標楷體" w:hAnsi="標楷體" w:hint="eastAsia"/>
          <w:color w:val="002060"/>
          <w:sz w:val="36"/>
          <w:szCs w:val="36"/>
        </w:rPr>
        <w:t>學生事務處 校安中心關心您</w:t>
      </w:r>
    </w:p>
    <w:sectPr w:rsidR="003977FB" w:rsidRPr="00A441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171D1" w14:textId="77777777" w:rsidR="00032F5E" w:rsidRDefault="00032F5E" w:rsidP="00B7566F">
      <w:r>
        <w:separator/>
      </w:r>
    </w:p>
  </w:endnote>
  <w:endnote w:type="continuationSeparator" w:id="0">
    <w:p w14:paraId="178B49B6" w14:textId="77777777" w:rsidR="00032F5E" w:rsidRDefault="00032F5E" w:rsidP="00B7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1F94B" w14:textId="77777777" w:rsidR="00032F5E" w:rsidRDefault="00032F5E" w:rsidP="00B7566F">
      <w:r>
        <w:separator/>
      </w:r>
    </w:p>
  </w:footnote>
  <w:footnote w:type="continuationSeparator" w:id="0">
    <w:p w14:paraId="306F34CF" w14:textId="77777777" w:rsidR="00032F5E" w:rsidRDefault="00032F5E" w:rsidP="00B75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F0"/>
    <w:rsid w:val="00032F5E"/>
    <w:rsid w:val="0008724D"/>
    <w:rsid w:val="000D173A"/>
    <w:rsid w:val="000E41D8"/>
    <w:rsid w:val="001D559B"/>
    <w:rsid w:val="00202F88"/>
    <w:rsid w:val="00294AFE"/>
    <w:rsid w:val="003275D6"/>
    <w:rsid w:val="003838CB"/>
    <w:rsid w:val="003977FB"/>
    <w:rsid w:val="003C1777"/>
    <w:rsid w:val="003F3728"/>
    <w:rsid w:val="004773AB"/>
    <w:rsid w:val="004B0173"/>
    <w:rsid w:val="004C69EC"/>
    <w:rsid w:val="00545C1E"/>
    <w:rsid w:val="00546675"/>
    <w:rsid w:val="00627019"/>
    <w:rsid w:val="00632CB1"/>
    <w:rsid w:val="006B62F0"/>
    <w:rsid w:val="006F045A"/>
    <w:rsid w:val="00722E0E"/>
    <w:rsid w:val="00780274"/>
    <w:rsid w:val="00790372"/>
    <w:rsid w:val="007A36EB"/>
    <w:rsid w:val="007A6C39"/>
    <w:rsid w:val="007E0C47"/>
    <w:rsid w:val="008D5984"/>
    <w:rsid w:val="0091368A"/>
    <w:rsid w:val="00943FF6"/>
    <w:rsid w:val="00987AEB"/>
    <w:rsid w:val="009A6797"/>
    <w:rsid w:val="009D0ADD"/>
    <w:rsid w:val="009D7D6E"/>
    <w:rsid w:val="00A01722"/>
    <w:rsid w:val="00A36CC8"/>
    <w:rsid w:val="00A4382D"/>
    <w:rsid w:val="00A4413C"/>
    <w:rsid w:val="00A46B1A"/>
    <w:rsid w:val="00B37415"/>
    <w:rsid w:val="00B66178"/>
    <w:rsid w:val="00B7566F"/>
    <w:rsid w:val="00C24C6A"/>
    <w:rsid w:val="00C33C2D"/>
    <w:rsid w:val="00C41018"/>
    <w:rsid w:val="00C85ECB"/>
    <w:rsid w:val="00CA7122"/>
    <w:rsid w:val="00D064B3"/>
    <w:rsid w:val="00D10281"/>
    <w:rsid w:val="00D67494"/>
    <w:rsid w:val="00DB53D7"/>
    <w:rsid w:val="00DC1E81"/>
    <w:rsid w:val="00DC22DA"/>
    <w:rsid w:val="00DF5B60"/>
    <w:rsid w:val="00E16041"/>
    <w:rsid w:val="00E53DD3"/>
    <w:rsid w:val="00EB77AF"/>
    <w:rsid w:val="00F25A14"/>
    <w:rsid w:val="00F776ED"/>
    <w:rsid w:val="00FC4442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0D572"/>
  <w15:chartTrackingRefBased/>
  <w15:docId w15:val="{61AC36E8-97CA-4E77-B010-C56F5749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56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5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566F"/>
    <w:rPr>
      <w:sz w:val="20"/>
      <w:szCs w:val="20"/>
    </w:rPr>
  </w:style>
  <w:style w:type="character" w:styleId="a7">
    <w:name w:val="Hyperlink"/>
    <w:basedOn w:val="a0"/>
    <w:uiPriority w:val="99"/>
    <w:unhideWhenUsed/>
    <w:rsid w:val="00CA7122"/>
    <w:rPr>
      <w:color w:val="0563C1" w:themeColor="hyperlink"/>
      <w:u w:val="single"/>
    </w:rPr>
  </w:style>
  <w:style w:type="paragraph" w:customStyle="1" w:styleId="Default">
    <w:name w:val="Default"/>
    <w:rsid w:val="00FC444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1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C1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F5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fa.gov.tw/main/Unit.aspx?ID=&amp;MenuID=500&amp;ListID=3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學生事務處生活輔導組喻名暉</dc:creator>
  <cp:keywords/>
  <dc:description/>
  <cp:lastModifiedBy>user</cp:lastModifiedBy>
  <cp:revision>4</cp:revision>
  <cp:lastPrinted>2023-01-10T02:45:00Z</cp:lastPrinted>
  <dcterms:created xsi:type="dcterms:W3CDTF">2025-12-24T03:24:00Z</dcterms:created>
  <dcterms:modified xsi:type="dcterms:W3CDTF">2026-01-09T06:12:00Z</dcterms:modified>
</cp:coreProperties>
</file>