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AC" w:rsidRDefault="00E71D53" w:rsidP="006052D4">
      <w:pPr>
        <w:tabs>
          <w:tab w:val="right" w:pos="10466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5814695</wp:posOffset>
            </wp:positionV>
            <wp:extent cx="3839845" cy="3170555"/>
            <wp:effectExtent l="0" t="0" r="8255" b="0"/>
            <wp:wrapNone/>
            <wp:docPr id="17" name="圖片 16" descr="201282116104686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8211610468632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59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6837045</wp:posOffset>
            </wp:positionH>
            <wp:positionV relativeFrom="paragraph">
              <wp:posOffset>41910</wp:posOffset>
            </wp:positionV>
            <wp:extent cx="2861310" cy="1962150"/>
            <wp:effectExtent l="228600" t="285750" r="243840" b="285750"/>
            <wp:wrapThrough wrapText="bothSides">
              <wp:wrapPolygon edited="0">
                <wp:start x="-859" y="-778"/>
                <wp:lineTo x="-1091" y="2665"/>
                <wp:lineTo x="-985" y="9426"/>
                <wp:lineTo x="-1026" y="14735"/>
                <wp:lineTo x="-631" y="22917"/>
                <wp:lineTo x="102" y="22971"/>
                <wp:lineTo x="15070" y="22915"/>
                <wp:lineTo x="15639" y="22792"/>
                <wp:lineTo x="15660" y="22999"/>
                <wp:lineTo x="20154" y="22876"/>
                <wp:lineTo x="20723" y="22753"/>
                <wp:lineTo x="22146" y="22445"/>
                <wp:lineTo x="22288" y="22414"/>
                <wp:lineTo x="22346" y="21554"/>
                <wp:lineTo x="22325" y="21346"/>
                <wp:lineTo x="22293" y="18173"/>
                <wp:lineTo x="22272" y="17966"/>
                <wp:lineTo x="22383" y="14762"/>
                <wp:lineTo x="22361" y="14555"/>
                <wp:lineTo x="22330" y="11381"/>
                <wp:lineTo x="22309" y="11174"/>
                <wp:lineTo x="22419" y="7970"/>
                <wp:lineTo x="22398" y="7763"/>
                <wp:lineTo x="22366" y="4590"/>
                <wp:lineTo x="22345" y="4382"/>
                <wp:lineTo x="22313" y="1209"/>
                <wp:lineTo x="22387" y="-927"/>
                <wp:lineTo x="20595" y="-1388"/>
                <wp:lineTo x="421" y="-1054"/>
                <wp:lineTo x="-859" y="-778"/>
              </wp:wrapPolygon>
            </wp:wrapThrough>
            <wp:docPr id="9" name="圖片 8" descr="SAM_7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267.JPG"/>
                    <pic:cNvPicPr/>
                  </pic:nvPicPr>
                  <pic:blipFill>
                    <a:blip r:embed="rId8" cstate="print">
                      <a:lum bright="-10000"/>
                    </a:blip>
                    <a:srcRect l="8124"/>
                    <a:stretch>
                      <a:fillRect/>
                    </a:stretch>
                  </pic:blipFill>
                  <pic:spPr>
                    <a:xfrm rot="505969">
                      <a:off x="0" y="0"/>
                      <a:ext cx="2861310" cy="1962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C2C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32.55pt;margin-top:143.7pt;width:529.25pt;height:210.3pt;z-index:251692032;mso-position-horizontal-relative:text;mso-position-vertical-relative:text" filled="f" stroked="f">
            <v:textbox>
              <w:txbxContent>
                <w:tbl>
                  <w:tblPr>
                    <w:tblStyle w:val="ab"/>
                    <w:tblW w:w="8897" w:type="dxa"/>
                    <w:tblLook w:val="04A0"/>
                  </w:tblPr>
                  <w:tblGrid>
                    <w:gridCol w:w="2802"/>
                    <w:gridCol w:w="6095"/>
                  </w:tblGrid>
                  <w:tr w:rsidR="00B75261" w:rsidTr="00B75261">
                    <w:tc>
                      <w:tcPr>
                        <w:tcW w:w="2802" w:type="dxa"/>
                      </w:tcPr>
                      <w:p w:rsidR="00B75261" w:rsidRDefault="00B75261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>Date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B75261" w:rsidRDefault="00B75261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color w:val="000000"/>
                            <w:sz w:val="28"/>
                            <w:szCs w:val="28"/>
                          </w:rPr>
                          <w:t xml:space="preserve">14:30~16:30, </w:t>
                        </w:r>
                        <w:r w:rsidRPr="006052D4">
                          <w:rPr>
                            <w:rFonts w:ascii="華康儷金黑(P)" w:eastAsia="華康儷金黑(P)" w:hAnsiTheme="majorEastAsia"/>
                            <w:sz w:val="28"/>
                            <w:szCs w:val="28"/>
                          </w:rPr>
                          <w:t>December</w:t>
                        </w:r>
                        <w:r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 xml:space="preserve"> 17</w:t>
                        </w:r>
                        <w:r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>, 2014</w:t>
                        </w:r>
                      </w:p>
                    </w:tc>
                  </w:tr>
                  <w:tr w:rsidR="00B75261" w:rsidTr="00B75261">
                    <w:tc>
                      <w:tcPr>
                        <w:tcW w:w="2802" w:type="dxa"/>
                      </w:tcPr>
                      <w:p w:rsidR="00B75261" w:rsidRPr="006E6035" w:rsidRDefault="00B75261" w:rsidP="00E250E7">
                        <w:pPr>
                          <w:rPr>
                            <w:b/>
                          </w:rPr>
                        </w:pPr>
                        <w:r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>Application Deadline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B75261" w:rsidRDefault="0059239D" w:rsidP="00E250E7">
                        <w:r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 xml:space="preserve">5 pm., </w:t>
                        </w:r>
                        <w:r w:rsidR="00B75261" w:rsidRPr="006052D4">
                          <w:rPr>
                            <w:rFonts w:ascii="華康儷金黑(P)" w:eastAsia="華康儷金黑(P)" w:hAnsiTheme="majorEastAsia"/>
                            <w:sz w:val="28"/>
                            <w:szCs w:val="28"/>
                          </w:rPr>
                          <w:t>December</w:t>
                        </w:r>
                        <w:r w:rsidR="00B75261"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 xml:space="preserve"> 12</w:t>
                        </w:r>
                        <w:r w:rsidR="00B75261"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B75261"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>, 2014</w:t>
                        </w:r>
                      </w:p>
                    </w:tc>
                  </w:tr>
                  <w:tr w:rsidR="00B75261" w:rsidTr="00B75261">
                    <w:tc>
                      <w:tcPr>
                        <w:tcW w:w="2802" w:type="dxa"/>
                      </w:tcPr>
                      <w:p w:rsidR="00B75261" w:rsidRDefault="00B75261" w:rsidP="00E250E7">
                        <w:r w:rsidRPr="00424F43">
                          <w:rPr>
                            <w:rFonts w:ascii="華康儷金黑(P)" w:eastAsia="華康儷金黑(P)" w:hAnsiTheme="majorEastAsia" w:hint="eastAsia"/>
                            <w:color w:val="000000"/>
                            <w:sz w:val="28"/>
                            <w:szCs w:val="28"/>
                          </w:rPr>
                          <w:t>How to register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B75261" w:rsidRDefault="00B75261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color w:val="000000"/>
                            <w:sz w:val="28"/>
                            <w:szCs w:val="28"/>
                          </w:rPr>
                          <w:t>Fill out the application form and submit to CLC.</w:t>
                        </w:r>
                      </w:p>
                    </w:tc>
                  </w:tr>
                  <w:tr w:rsidR="00B75261" w:rsidTr="00B75261">
                    <w:tc>
                      <w:tcPr>
                        <w:tcW w:w="2802" w:type="dxa"/>
                      </w:tcPr>
                      <w:p w:rsidR="00B75261" w:rsidRPr="00210B09" w:rsidRDefault="00210B09" w:rsidP="00E250E7">
                        <w:pPr>
                          <w:rPr>
                            <w:rFonts w:ascii="華康儷金黑(P)" w:eastAsia="華康儷金黑(P)" w:hAnsi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>R</w:t>
                        </w:r>
                        <w:r w:rsidRPr="00210B09">
                          <w:rPr>
                            <w:rFonts w:ascii="華康儷金黑(P)" w:eastAsia="華康儷金黑(P)" w:hAnsiTheme="majorEastAsia"/>
                            <w:sz w:val="28"/>
                            <w:szCs w:val="28"/>
                          </w:rPr>
                          <w:t>egistration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B75261" w:rsidRDefault="00B75261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color w:val="000000"/>
                            <w:sz w:val="28"/>
                            <w:szCs w:val="28"/>
                          </w:rPr>
                          <w:t xml:space="preserve">14:00~14:30, </w:t>
                        </w:r>
                        <w:r w:rsidRPr="006052D4">
                          <w:rPr>
                            <w:rFonts w:ascii="華康儷金黑(P)" w:eastAsia="華康儷金黑(P)" w:hAnsiTheme="majorEastAsia"/>
                            <w:sz w:val="28"/>
                            <w:szCs w:val="28"/>
                          </w:rPr>
                          <w:t>December</w:t>
                        </w:r>
                        <w:r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 xml:space="preserve"> 17</w:t>
                        </w:r>
                        <w:r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>, 2014</w:t>
                        </w:r>
                      </w:p>
                    </w:tc>
                  </w:tr>
                  <w:tr w:rsidR="00B75261" w:rsidTr="00B75261">
                    <w:tc>
                      <w:tcPr>
                        <w:tcW w:w="2802" w:type="dxa"/>
                      </w:tcPr>
                      <w:p w:rsidR="00B75261" w:rsidRPr="00210B09" w:rsidRDefault="00210B09" w:rsidP="00E250E7">
                        <w:pPr>
                          <w:rPr>
                            <w:rFonts w:ascii="華康儷金黑(P)" w:eastAsia="華康儷金黑(P)" w:hAnsiTheme="majorEastAsia"/>
                            <w:sz w:val="28"/>
                            <w:szCs w:val="28"/>
                          </w:rPr>
                        </w:pPr>
                        <w:r w:rsidRPr="00210B09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>V</w:t>
                        </w:r>
                        <w:r w:rsidRPr="00210B09">
                          <w:rPr>
                            <w:rFonts w:ascii="華康儷金黑(P)" w:eastAsia="華康儷金黑(P)" w:hAnsiTheme="majorEastAsia"/>
                            <w:sz w:val="28"/>
                            <w:szCs w:val="28"/>
                          </w:rPr>
                          <w:t>enue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B75261" w:rsidRDefault="00B75261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color w:val="000000"/>
                            <w:sz w:val="28"/>
                            <w:szCs w:val="28"/>
                          </w:rPr>
                          <w:t>IC205</w:t>
                        </w:r>
                      </w:p>
                    </w:tc>
                  </w:tr>
                </w:tbl>
                <w:p w:rsidR="00B75261" w:rsidRDefault="00B75261"/>
              </w:txbxContent>
            </v:textbox>
          </v:shape>
        </w:pict>
      </w:r>
      <w:r w:rsidR="00CC2C22">
        <w:rPr>
          <w:noProof/>
        </w:rPr>
        <w:pict>
          <v:shape id="_x0000_s1039" type="#_x0000_t202" style="position:absolute;margin-left:-36.7pt;margin-top:-59.8pt;width:837.6pt;height:97.75pt;z-index:251691008;mso-position-horizontal-relative:text;mso-position-vertical-relative:text;mso-width-relative:margin;mso-height-relative:margin" filled="f" stroked="f">
            <v:textbox style="mso-next-textbox:#_x0000_s1039">
              <w:txbxContent>
                <w:p w:rsidR="006052D4" w:rsidRPr="000C6BB4" w:rsidRDefault="006052D4" w:rsidP="00865930">
                  <w:pPr>
                    <w:spacing w:line="360" w:lineRule="auto"/>
                    <w:jc w:val="center"/>
                    <w:rPr>
                      <w:rFonts w:ascii="Cooper Black" w:hAnsi="Cooper Black"/>
                      <w:b/>
                      <w:sz w:val="46"/>
                      <w:szCs w:val="46"/>
                      <w:highlight w:val="yellow"/>
                    </w:rPr>
                  </w:pPr>
                  <w:r w:rsidRPr="000C6BB4">
                    <w:rPr>
                      <w:rFonts w:ascii="Cooper Black" w:hAnsi="Cooper Black"/>
                      <w:b/>
                      <w:sz w:val="46"/>
                      <w:szCs w:val="46"/>
                      <w:highlight w:val="yellow"/>
                    </w:rPr>
                    <w:t>2014 Chinese Language Center Mandarin Courses Performance</w:t>
                  </w:r>
                </w:p>
                <w:p w:rsidR="006052D4" w:rsidRPr="001A11E3" w:rsidRDefault="006052D4" w:rsidP="006052D4">
                  <w:pPr>
                    <w:spacing w:line="560" w:lineRule="exact"/>
                    <w:jc w:val="center"/>
                    <w:rPr>
                      <w:rFonts w:ascii="文鼎新藝體" w:eastAsia="文鼎新藝體" w:hAnsi="華康標楷W5寬通用上2L"/>
                      <w:b/>
                      <w:color w:val="0D0D0D" w:themeColor="text1" w:themeTint="F2"/>
                      <w:sz w:val="48"/>
                      <w:szCs w:val="48"/>
                    </w:rPr>
                  </w:pPr>
                  <w:r w:rsidRPr="001A11E3">
                    <w:rPr>
                      <w:rFonts w:ascii="文鼎新藝體" w:eastAsia="文鼎新藝體" w:hAnsi="華康標楷W5寬通用上2L" w:hint="eastAsia"/>
                      <w:b/>
                      <w:color w:val="0D0D0D" w:themeColor="text1" w:themeTint="F2"/>
                      <w:sz w:val="48"/>
                      <w:szCs w:val="48"/>
                      <w:highlight w:val="yellow"/>
                    </w:rPr>
                    <w:t>103-1華語文中心成果發表會</w:t>
                  </w:r>
                </w:p>
                <w:p w:rsidR="006052D4" w:rsidRPr="006052D4" w:rsidRDefault="006052D4" w:rsidP="006052D4">
                  <w:pPr>
                    <w:jc w:val="center"/>
                  </w:pPr>
                </w:p>
              </w:txbxContent>
            </v:textbox>
          </v:shape>
        </w:pict>
      </w:r>
      <w:r w:rsidR="00CC2C22">
        <w:rPr>
          <w:noProof/>
        </w:rPr>
        <w:pict>
          <v:shape id="_x0000_s1031" type="#_x0000_t202" style="position:absolute;margin-left:21pt;margin-top:23.4pt;width:753.7pt;height:908.85pt;z-index:251677696;mso-position-horizontal-relative:text;mso-position-vertical-relative:text;mso-width-relative:margin;mso-height-relative:margin" filled="f" stroked="f">
            <v:textbox style="mso-next-textbox:#_x0000_s1031">
              <w:txbxContent>
                <w:p w:rsidR="006052D4" w:rsidRPr="008E561D" w:rsidRDefault="006052D4" w:rsidP="008E561D">
                  <w:pPr>
                    <w:pStyle w:val="aa"/>
                    <w:numPr>
                      <w:ilvl w:val="0"/>
                      <w:numId w:val="6"/>
                    </w:numPr>
                    <w:spacing w:line="400" w:lineRule="exact"/>
                    <w:ind w:leftChars="0"/>
                    <w:rPr>
                      <w:rFonts w:ascii="華康儷金黑(P)" w:eastAsia="華康儷金黑(P)"/>
                      <w:sz w:val="28"/>
                      <w:szCs w:val="28"/>
                    </w:rPr>
                  </w:pPr>
                  <w:r w:rsidRPr="008E561D">
                    <w:rPr>
                      <w:rFonts w:ascii="華康儷金黑(P)" w:eastAsia="華康儷金黑(P)" w:hint="eastAsia"/>
                      <w:b/>
                      <w:sz w:val="28"/>
                      <w:szCs w:val="28"/>
                      <w:u w:val="thick"/>
                    </w:rPr>
                    <w:t>活動目的</w:t>
                  </w:r>
                  <w:r w:rsidRPr="008E561D">
                    <w:rPr>
                      <w:rFonts w:ascii="華康儷金黑(P)" w:eastAsia="華康儷金黑(P)" w:hint="eastAsia"/>
                      <w:sz w:val="28"/>
                      <w:szCs w:val="28"/>
                    </w:rPr>
                    <w:t>：藉由比賽使華語文中心華語課程學生開口說華語，分享學習華語成果。</w:t>
                  </w:r>
                </w:p>
                <w:p w:rsidR="006052D4" w:rsidRPr="006052D4" w:rsidRDefault="006052D4" w:rsidP="006052D4">
                  <w:pPr>
                    <w:spacing w:line="400" w:lineRule="exact"/>
                    <w:rPr>
                      <w:rFonts w:ascii="華康儷金黑(P)" w:eastAsia="華康儷金黑(P)"/>
                      <w:sz w:val="28"/>
                      <w:szCs w:val="28"/>
                    </w:rPr>
                  </w:pPr>
                  <w:r w:rsidRPr="006052D4">
                    <w:rPr>
                      <w:rFonts w:ascii="華康儷金黑(P)" w:eastAsia="華康儷金黑(P)" w:hint="eastAsia"/>
                      <w:b/>
                      <w:sz w:val="28"/>
                      <w:szCs w:val="28"/>
                      <w:u w:val="thick"/>
                    </w:rPr>
                    <w:t>Purpose</w:t>
                  </w:r>
                  <w:r w:rsidRPr="006052D4">
                    <w:rPr>
                      <w:rFonts w:ascii="華康儷金黑(P)" w:eastAsia="華康儷金黑(P)" w:hint="eastAsia"/>
                      <w:b/>
                      <w:sz w:val="28"/>
                      <w:szCs w:val="28"/>
                    </w:rPr>
                    <w:t>:</w:t>
                  </w:r>
                  <w:r w:rsidRPr="006052D4">
                    <w:rPr>
                      <w:rFonts w:ascii="華康儷金黑(P)" w:eastAsia="華康儷金黑(P)" w:hint="eastAsia"/>
                      <w:sz w:val="28"/>
                      <w:szCs w:val="28"/>
                    </w:rPr>
                    <w:t xml:space="preserve"> To encourage foreign students from CLC Mandarin courses present their Mandarin skills and share what students have learn</w:t>
                  </w:r>
                  <w:r w:rsidR="00210B09">
                    <w:rPr>
                      <w:rFonts w:ascii="華康儷金黑(P)" w:eastAsia="華康儷金黑(P)" w:hint="eastAsia"/>
                      <w:sz w:val="28"/>
                      <w:szCs w:val="28"/>
                    </w:rPr>
                    <w:t>t</w:t>
                  </w:r>
                  <w:r w:rsidRPr="006052D4">
                    <w:rPr>
                      <w:rFonts w:ascii="華康儷金黑(P)" w:eastAsia="華康儷金黑(P)" w:hint="eastAsia"/>
                      <w:sz w:val="28"/>
                      <w:szCs w:val="28"/>
                    </w:rPr>
                    <w:t xml:space="preserve"> from the </w:t>
                  </w:r>
                  <w:proofErr w:type="gramStart"/>
                  <w:r w:rsidRPr="006052D4">
                    <w:rPr>
                      <w:rFonts w:ascii="華康儷金黑(P)" w:eastAsia="華康儷金黑(P)" w:hint="eastAsia"/>
                      <w:sz w:val="28"/>
                      <w:szCs w:val="28"/>
                    </w:rPr>
                    <w:t>courses.</w:t>
                  </w:r>
                  <w:proofErr w:type="gramEnd"/>
                  <w:r w:rsidRPr="006052D4">
                    <w:rPr>
                      <w:rFonts w:ascii="華康儷金黑(P)" w:eastAsia="華康儷金黑(P)" w:hint="eastAsia"/>
                      <w:sz w:val="28"/>
                      <w:szCs w:val="28"/>
                    </w:rPr>
                    <w:t xml:space="preserve"> </w:t>
                  </w:r>
                </w:p>
                <w:p w:rsidR="006052D4" w:rsidRPr="0041038D" w:rsidRDefault="006052D4" w:rsidP="006052D4">
                  <w:pPr>
                    <w:spacing w:line="400" w:lineRule="exact"/>
                    <w:rPr>
                      <w:rFonts w:ascii="華康儷金黑(P)" w:eastAsia="華康儷金黑(P)"/>
                      <w:sz w:val="28"/>
                      <w:szCs w:val="28"/>
                    </w:rPr>
                  </w:pPr>
                </w:p>
                <w:p w:rsidR="00B75261" w:rsidRPr="000C6BB4" w:rsidRDefault="006052D4" w:rsidP="00B75261">
                  <w:pPr>
                    <w:pStyle w:val="aa"/>
                    <w:numPr>
                      <w:ilvl w:val="0"/>
                      <w:numId w:val="6"/>
                    </w:numPr>
                    <w:spacing w:line="400" w:lineRule="exact"/>
                    <w:ind w:leftChars="0"/>
                    <w:rPr>
                      <w:rFonts w:ascii="華康儷金黑(P)" w:eastAsia="華康儷金黑(P)" w:hAnsiTheme="majorEastAsia"/>
                      <w:sz w:val="28"/>
                      <w:szCs w:val="28"/>
                    </w:rPr>
                  </w:pPr>
                  <w:r w:rsidRPr="000C6BB4">
                    <w:rPr>
                      <w:rFonts w:ascii="華康儷金黑(P)" w:eastAsia="華康儷金黑(P)" w:hAnsiTheme="majorEastAsia" w:hint="eastAsia"/>
                      <w:b/>
                      <w:sz w:val="28"/>
                      <w:szCs w:val="28"/>
                      <w:u w:val="thick"/>
                    </w:rPr>
                    <w:t>活動時程Time Schedule</w:t>
                  </w:r>
                  <w:r w:rsidRPr="000C6BB4">
                    <w:rPr>
                      <w:rFonts w:ascii="華康儷金黑(P)" w:eastAsia="華康儷金黑(P)" w:hAnsiTheme="majorEastAsia" w:hint="eastAsia"/>
                      <w:sz w:val="28"/>
                      <w:szCs w:val="28"/>
                    </w:rPr>
                    <w:t>：</w:t>
                  </w:r>
                </w:p>
                <w:p w:rsidR="000C6BB4" w:rsidRPr="000C6BB4" w:rsidRDefault="000C6BB4" w:rsidP="000C6BB4">
                  <w:pPr>
                    <w:pStyle w:val="aa"/>
                    <w:spacing w:line="400" w:lineRule="exact"/>
                    <w:ind w:leftChars="0"/>
                    <w:rPr>
                      <w:rFonts w:ascii="華康儷金黑(P)" w:eastAsia="華康儷金黑(P)" w:hAnsiTheme="majorEastAsia"/>
                      <w:sz w:val="28"/>
                      <w:szCs w:val="28"/>
                    </w:rPr>
                  </w:pPr>
                </w:p>
                <w:tbl>
                  <w:tblPr>
                    <w:tblStyle w:val="ab"/>
                    <w:tblW w:w="0" w:type="auto"/>
                    <w:tblLook w:val="04A0"/>
                  </w:tblPr>
                  <w:tblGrid>
                    <w:gridCol w:w="1668"/>
                    <w:gridCol w:w="4394"/>
                  </w:tblGrid>
                  <w:tr w:rsidR="00B75261" w:rsidTr="00E250E7">
                    <w:tc>
                      <w:tcPr>
                        <w:tcW w:w="1668" w:type="dxa"/>
                      </w:tcPr>
                      <w:p w:rsidR="00B75261" w:rsidRDefault="00B75261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>活動日期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B75261" w:rsidRDefault="00B75261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 xml:space="preserve">2014年12月17日 </w:t>
                        </w:r>
                        <w:r w:rsidR="0059239D">
                          <w:rPr>
                            <w:rFonts w:ascii="華康儷金黑(P)" w:eastAsia="華康儷金黑(P)" w:hAnsiTheme="majorEastAsia" w:hint="eastAsia"/>
                            <w:color w:val="000000"/>
                            <w:sz w:val="28"/>
                            <w:szCs w:val="28"/>
                          </w:rPr>
                          <w:t>14</w:t>
                        </w:r>
                        <w:r w:rsidRPr="006052D4">
                          <w:rPr>
                            <w:rFonts w:ascii="華康儷金黑(P)" w:eastAsia="華康儷金黑(P)" w:hAnsiTheme="majorEastAsia" w:hint="eastAsia"/>
                            <w:color w:val="000000"/>
                            <w:sz w:val="28"/>
                            <w:szCs w:val="28"/>
                          </w:rPr>
                          <w:t>:30~16:30</w:t>
                        </w:r>
                      </w:p>
                    </w:tc>
                  </w:tr>
                  <w:tr w:rsidR="00B75261" w:rsidTr="00E250E7">
                    <w:tc>
                      <w:tcPr>
                        <w:tcW w:w="1668" w:type="dxa"/>
                      </w:tcPr>
                      <w:p w:rsidR="00B75261" w:rsidRDefault="00B75261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>報名截止日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B75261" w:rsidRDefault="00B75261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>2014年12月12日</w:t>
                        </w:r>
                        <w:r w:rsidR="0059239D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 xml:space="preserve"> 17</w:t>
                        </w:r>
                        <w:r w:rsidR="0059239D" w:rsidRPr="006052D4">
                          <w:rPr>
                            <w:rFonts w:ascii="華康儷金黑(P)" w:eastAsia="華康儷金黑(P)" w:hAnsiTheme="majorEastAsia" w:hint="eastAsia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="0059239D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>00</w:t>
                        </w:r>
                      </w:p>
                    </w:tc>
                  </w:tr>
                  <w:tr w:rsidR="00B75261" w:rsidTr="00E250E7">
                    <w:tc>
                      <w:tcPr>
                        <w:tcW w:w="1668" w:type="dxa"/>
                      </w:tcPr>
                      <w:p w:rsidR="00B75261" w:rsidRDefault="00B75261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color w:val="000000"/>
                            <w:sz w:val="28"/>
                            <w:szCs w:val="28"/>
                          </w:rPr>
                          <w:t>報名方式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B75261" w:rsidRDefault="00B75261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color w:val="000000"/>
                            <w:sz w:val="28"/>
                            <w:szCs w:val="28"/>
                          </w:rPr>
                          <w:t>填寫報名表並繳交至華語文中心</w:t>
                        </w:r>
                      </w:p>
                    </w:tc>
                  </w:tr>
                  <w:tr w:rsidR="00B75261" w:rsidTr="00E250E7">
                    <w:tc>
                      <w:tcPr>
                        <w:tcW w:w="1668" w:type="dxa"/>
                      </w:tcPr>
                      <w:p w:rsidR="00B75261" w:rsidRDefault="00B75261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color w:val="000000"/>
                            <w:sz w:val="28"/>
                            <w:szCs w:val="28"/>
                          </w:rPr>
                          <w:t>報到時間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B75261" w:rsidRDefault="0059239D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sz w:val="28"/>
                            <w:szCs w:val="28"/>
                          </w:rPr>
                          <w:t>2014年12月17日</w:t>
                        </w:r>
                        <w:r w:rsidR="00B75261" w:rsidRPr="006052D4">
                          <w:rPr>
                            <w:rFonts w:ascii="華康儷金黑(P)" w:eastAsia="華康儷金黑(P)" w:hAnsiTheme="majorEastAsia" w:hint="eastAsia"/>
                            <w:color w:val="000000"/>
                            <w:sz w:val="28"/>
                            <w:szCs w:val="28"/>
                          </w:rPr>
                          <w:t>14:00~14:30</w:t>
                        </w:r>
                      </w:p>
                    </w:tc>
                  </w:tr>
                  <w:tr w:rsidR="00B75261" w:rsidTr="00E250E7">
                    <w:tc>
                      <w:tcPr>
                        <w:tcW w:w="1668" w:type="dxa"/>
                      </w:tcPr>
                      <w:p w:rsidR="00B75261" w:rsidRDefault="00B75261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color w:val="000000"/>
                            <w:sz w:val="28"/>
                            <w:szCs w:val="28"/>
                          </w:rPr>
                          <w:t>活動地點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B75261" w:rsidRDefault="00B75261" w:rsidP="00E250E7">
                        <w:r w:rsidRPr="006052D4">
                          <w:rPr>
                            <w:rFonts w:ascii="華康儷金黑(P)" w:eastAsia="華康儷金黑(P)" w:hAnsiTheme="majorEastAsia" w:hint="eastAsia"/>
                            <w:color w:val="000000"/>
                            <w:sz w:val="28"/>
                            <w:szCs w:val="28"/>
                          </w:rPr>
                          <w:t>IC205</w:t>
                        </w:r>
                      </w:p>
                    </w:tc>
                  </w:tr>
                </w:tbl>
                <w:p w:rsidR="006052D4" w:rsidRPr="006052D4" w:rsidRDefault="006052D4" w:rsidP="006052D4">
                  <w:pPr>
                    <w:spacing w:line="400" w:lineRule="exact"/>
                    <w:jc w:val="both"/>
                    <w:rPr>
                      <w:rFonts w:ascii="華康儷金黑(P)" w:eastAsia="華康儷金黑(P)" w:hAnsiTheme="majorEastAsia"/>
                      <w:color w:val="000000"/>
                      <w:sz w:val="28"/>
                      <w:szCs w:val="28"/>
                    </w:rPr>
                  </w:pPr>
                </w:p>
                <w:p w:rsidR="006052D4" w:rsidRPr="008E561D" w:rsidRDefault="006052D4" w:rsidP="008E561D">
                  <w:pPr>
                    <w:pStyle w:val="aa"/>
                    <w:numPr>
                      <w:ilvl w:val="0"/>
                      <w:numId w:val="6"/>
                    </w:numPr>
                    <w:spacing w:line="400" w:lineRule="exact"/>
                    <w:ind w:leftChars="0"/>
                    <w:jc w:val="both"/>
                    <w:rPr>
                      <w:rFonts w:ascii="華康儷金黑(P)" w:eastAsia="華康儷金黑(P)" w:hAnsi="Times New Roman"/>
                      <w:kern w:val="0"/>
                      <w:sz w:val="28"/>
                      <w:szCs w:val="28"/>
                    </w:rPr>
                  </w:pPr>
                  <w:r w:rsidRPr="008E561D">
                    <w:rPr>
                      <w:rFonts w:ascii="華康儷金黑(P)" w:eastAsia="華康儷金黑(P)" w:hAnsiTheme="majorEastAsia" w:hint="eastAsia"/>
                      <w:b/>
                      <w:color w:val="000000"/>
                      <w:sz w:val="28"/>
                      <w:szCs w:val="28"/>
                      <w:u w:val="thick"/>
                    </w:rPr>
                    <w:t xml:space="preserve">參與資格 </w:t>
                  </w:r>
                  <w:r w:rsidRPr="008E561D">
                    <w:rPr>
                      <w:rFonts w:ascii="華康儷金黑(P)" w:eastAsia="華康儷金黑(P)" w:hAnsi="Times New Roman" w:cs="Times New Roman" w:hint="eastAsia"/>
                      <w:b/>
                      <w:kern w:val="0"/>
                      <w:sz w:val="28"/>
                      <w:szCs w:val="28"/>
                      <w:u w:val="thick"/>
                    </w:rPr>
                    <w:t>Eligibility</w:t>
                  </w:r>
                  <w:r w:rsidRPr="008E561D">
                    <w:rPr>
                      <w:rFonts w:ascii="華康儷金黑(P)" w:eastAsia="華康儷金黑(P)" w:hAnsi="Times New Roman" w:hint="eastAsia"/>
                      <w:kern w:val="0"/>
                      <w:sz w:val="28"/>
                      <w:szCs w:val="28"/>
                    </w:rPr>
                    <w:t>：</w:t>
                  </w:r>
                </w:p>
                <w:p w:rsidR="006052D4" w:rsidRPr="006052D4" w:rsidRDefault="006052D4" w:rsidP="006052D4">
                  <w:pPr>
                    <w:spacing w:line="400" w:lineRule="exact"/>
                    <w:jc w:val="both"/>
                    <w:rPr>
                      <w:rFonts w:ascii="華康儷金黑(P)" w:eastAsia="華康儷金黑(P)" w:hAnsiTheme="majorEastAsia"/>
                      <w:color w:val="000000"/>
                      <w:kern w:val="0"/>
                      <w:sz w:val="28"/>
                      <w:szCs w:val="28"/>
                    </w:rPr>
                  </w:pPr>
                  <w:r w:rsidRPr="006052D4">
                    <w:rPr>
                      <w:rFonts w:ascii="華康儷金黑(P)" w:eastAsia="華康儷金黑(P)" w:hAnsiTheme="majorEastAsia" w:hint="eastAsia"/>
                      <w:color w:val="000000"/>
                      <w:kern w:val="0"/>
                      <w:sz w:val="28"/>
                      <w:szCs w:val="28"/>
                    </w:rPr>
                    <w:t>以華語文中心華語課程學生為主，也歡迎本校其他外國學生一同參與同樂。</w:t>
                  </w:r>
                </w:p>
                <w:p w:rsidR="006052D4" w:rsidRPr="006052D4" w:rsidRDefault="006052D4" w:rsidP="006052D4">
                  <w:pPr>
                    <w:spacing w:line="400" w:lineRule="exact"/>
                    <w:rPr>
                      <w:rFonts w:ascii="華康儷金黑(P)" w:eastAsia="華康儷金黑(P)" w:hAnsi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052D4">
                    <w:rPr>
                      <w:rFonts w:ascii="華康儷金黑(P)" w:eastAsia="華康儷金黑(P)" w:hAnsi="Times New Roman"/>
                      <w:color w:val="000000"/>
                      <w:kern w:val="0"/>
                      <w:sz w:val="28"/>
                      <w:szCs w:val="28"/>
                    </w:rPr>
                    <w:t>T</w:t>
                  </w:r>
                  <w:r w:rsidRPr="006052D4">
                    <w:rPr>
                      <w:rFonts w:ascii="華康儷金黑(P)" w:eastAsia="華康儷金黑(P)" w:hAnsi="Times New Roman" w:hint="eastAsia"/>
                      <w:color w:val="000000"/>
                      <w:kern w:val="0"/>
                      <w:sz w:val="28"/>
                      <w:szCs w:val="28"/>
                    </w:rPr>
                    <w:t xml:space="preserve">he students take Mandarin courses from CLC. NPUST </w:t>
                  </w:r>
                  <w:r w:rsidRPr="006052D4">
                    <w:rPr>
                      <w:rFonts w:ascii="華康儷金黑(P)" w:eastAsia="華康儷金黑(P)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 xml:space="preserve">foreign students </w:t>
                  </w:r>
                  <w:r w:rsidRPr="006052D4">
                    <w:rPr>
                      <w:rFonts w:ascii="華康儷金黑(P)" w:eastAsia="華康儷金黑(P)" w:hAnsi="Times New Roman" w:hint="eastAsia"/>
                      <w:color w:val="000000"/>
                      <w:kern w:val="0"/>
                      <w:sz w:val="28"/>
                      <w:szCs w:val="28"/>
                    </w:rPr>
                    <w:t>are also welcome to join as the guests.</w:t>
                  </w:r>
                </w:p>
                <w:p w:rsidR="006052D4" w:rsidRPr="006052D4" w:rsidRDefault="006052D4" w:rsidP="006052D4">
                  <w:pPr>
                    <w:spacing w:line="400" w:lineRule="exact"/>
                    <w:ind w:leftChars="150" w:left="2880" w:hangingChars="900" w:hanging="2520"/>
                    <w:rPr>
                      <w:rFonts w:ascii="華康儷金黑(P)" w:eastAsia="華康儷金黑(P)" w:hAnsi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6052D4" w:rsidRPr="008E561D" w:rsidRDefault="006052D4" w:rsidP="008E561D">
                  <w:pPr>
                    <w:pStyle w:val="aa"/>
                    <w:numPr>
                      <w:ilvl w:val="0"/>
                      <w:numId w:val="6"/>
                    </w:numPr>
                    <w:spacing w:line="400" w:lineRule="exact"/>
                    <w:ind w:leftChars="0"/>
                    <w:jc w:val="both"/>
                    <w:rPr>
                      <w:rFonts w:ascii="華康儷金黑(P)" w:eastAsia="華康儷金黑(P)" w:hAnsiTheme="majorEastAsia"/>
                      <w:color w:val="000000"/>
                      <w:sz w:val="28"/>
                      <w:szCs w:val="28"/>
                    </w:rPr>
                  </w:pPr>
                  <w:r w:rsidRPr="008E561D">
                    <w:rPr>
                      <w:rFonts w:ascii="華康儷金黑(P)" w:eastAsia="華康儷金黑(P)" w:hAnsiTheme="majorEastAsia" w:hint="eastAsia"/>
                      <w:b/>
                      <w:color w:val="000000"/>
                      <w:sz w:val="28"/>
                      <w:szCs w:val="28"/>
                      <w:u w:val="thick"/>
                    </w:rPr>
                    <w:t>組別</w:t>
                  </w:r>
                  <w:r w:rsidR="00210B09">
                    <w:rPr>
                      <w:rFonts w:ascii="華康儷金黑(P)" w:eastAsia="華康儷金黑(P)" w:hAnsiTheme="majorEastAsia" w:hint="eastAsia"/>
                      <w:b/>
                      <w:color w:val="000000"/>
                      <w:sz w:val="28"/>
                      <w:szCs w:val="28"/>
                      <w:u w:val="thick"/>
                    </w:rPr>
                    <w:t>Groups</w:t>
                  </w:r>
                  <w:r w:rsidRPr="008E561D">
                    <w:rPr>
                      <w:rFonts w:ascii="華康儷金黑(P)" w:eastAsia="華康儷金黑(P)" w:hAnsiTheme="majorEastAsia" w:hint="eastAsia"/>
                      <w:color w:val="000000"/>
                      <w:sz w:val="28"/>
                      <w:szCs w:val="28"/>
                    </w:rPr>
                    <w:t>：</w:t>
                  </w:r>
                </w:p>
                <w:p w:rsidR="006052D4" w:rsidRPr="001F63F9" w:rsidRDefault="006052D4" w:rsidP="006052D4">
                  <w:pPr>
                    <w:pStyle w:val="aa"/>
                    <w:numPr>
                      <w:ilvl w:val="0"/>
                      <w:numId w:val="3"/>
                    </w:numPr>
                    <w:spacing w:line="400" w:lineRule="exact"/>
                    <w:ind w:leftChars="0"/>
                    <w:jc w:val="both"/>
                    <w:rPr>
                      <w:rFonts w:ascii="華康儷金黑(P)" w:eastAsia="華康儷金黑(P)" w:hAnsiTheme="majorEastAsia"/>
                      <w:color w:val="000000"/>
                      <w:sz w:val="28"/>
                      <w:szCs w:val="28"/>
                    </w:rPr>
                  </w:pPr>
                  <w:r w:rsidRPr="001F63F9">
                    <w:rPr>
                      <w:rFonts w:ascii="華康儷金黑(P)" w:eastAsia="華康儷金黑(P)" w:hAnsiTheme="majorEastAsia" w:hint="eastAsia"/>
                      <w:color w:val="000000"/>
                      <w:sz w:val="28"/>
                      <w:szCs w:val="28"/>
                    </w:rPr>
                    <w:t>初階組 Beginn</w:t>
                  </w:r>
                  <w:r w:rsidR="00210B09">
                    <w:rPr>
                      <w:rFonts w:ascii="華康儷金黑(P)" w:eastAsia="華康儷金黑(P)" w:hAnsiTheme="majorEastAsia" w:hint="eastAsia"/>
                      <w:color w:val="000000"/>
                      <w:sz w:val="28"/>
                      <w:szCs w:val="28"/>
                    </w:rPr>
                    <w:t>er</w:t>
                  </w:r>
                  <w:r w:rsidR="001F63F9">
                    <w:rPr>
                      <w:rFonts w:ascii="華康儷金黑(P)" w:eastAsia="華康儷金黑(P)" w:hAnsiTheme="majorEastAsia" w:hint="eastAsia"/>
                      <w:color w:val="000000"/>
                      <w:sz w:val="28"/>
                      <w:szCs w:val="28"/>
                    </w:rPr>
                    <w:t xml:space="preserve">  2.</w:t>
                  </w:r>
                  <w:r w:rsidR="001F63F9" w:rsidRPr="001F63F9">
                    <w:rPr>
                      <w:rFonts w:ascii="華康儷金黑(P)" w:eastAsia="華康儷金黑(P)" w:hAnsiTheme="majorEastAsia" w:hint="eastAsia"/>
                      <w:color w:val="000000"/>
                      <w:sz w:val="28"/>
                      <w:szCs w:val="28"/>
                    </w:rPr>
                    <w:t>進階組 Advanced</w:t>
                  </w:r>
                </w:p>
                <w:p w:rsidR="006052D4" w:rsidRPr="006052D4" w:rsidRDefault="006052D4" w:rsidP="006052D4">
                  <w:pPr>
                    <w:pStyle w:val="aa"/>
                    <w:spacing w:line="400" w:lineRule="exact"/>
                    <w:ind w:leftChars="0" w:left="360"/>
                    <w:jc w:val="both"/>
                    <w:rPr>
                      <w:rFonts w:ascii="華康儷金黑(P)" w:eastAsia="華康儷金黑(P)" w:hAnsiTheme="majorEastAsia"/>
                      <w:color w:val="000000"/>
                      <w:sz w:val="28"/>
                      <w:szCs w:val="28"/>
                    </w:rPr>
                  </w:pPr>
                </w:p>
                <w:p w:rsidR="006052D4" w:rsidRPr="008E561D" w:rsidRDefault="006052D4" w:rsidP="008E561D">
                  <w:pPr>
                    <w:pStyle w:val="aa"/>
                    <w:numPr>
                      <w:ilvl w:val="0"/>
                      <w:numId w:val="6"/>
                    </w:numPr>
                    <w:spacing w:line="400" w:lineRule="exact"/>
                    <w:ind w:leftChars="0"/>
                    <w:jc w:val="both"/>
                    <w:rPr>
                      <w:rFonts w:ascii="華康儷金黑(P)" w:eastAsia="華康儷金黑(P)" w:hAnsiTheme="majorEastAsia"/>
                      <w:sz w:val="28"/>
                      <w:szCs w:val="28"/>
                    </w:rPr>
                  </w:pPr>
                  <w:r w:rsidRPr="008E561D">
                    <w:rPr>
                      <w:rFonts w:ascii="華康儷金黑(P)" w:eastAsia="華康儷金黑(P)" w:hAnsiTheme="majorEastAsia" w:hint="eastAsia"/>
                      <w:b/>
                      <w:sz w:val="28"/>
                      <w:szCs w:val="28"/>
                      <w:u w:val="thick"/>
                    </w:rPr>
                    <w:t>演出方式 Presentation</w:t>
                  </w:r>
                  <w:r w:rsidRPr="008E561D">
                    <w:rPr>
                      <w:rFonts w:ascii="華康儷金黑(P)" w:eastAsia="華康儷金黑(P)" w:hAnsiTheme="majorEastAsia" w:hint="eastAsia"/>
                      <w:sz w:val="28"/>
                      <w:szCs w:val="28"/>
                    </w:rPr>
                    <w:t>：</w:t>
                  </w:r>
                </w:p>
                <w:p w:rsidR="006052D4" w:rsidRPr="008E561D" w:rsidRDefault="006052D4" w:rsidP="008E561D">
                  <w:pPr>
                    <w:pStyle w:val="aa"/>
                    <w:numPr>
                      <w:ilvl w:val="0"/>
                      <w:numId w:val="9"/>
                    </w:numPr>
                    <w:spacing w:line="400" w:lineRule="exact"/>
                    <w:ind w:leftChars="0"/>
                    <w:rPr>
                      <w:rFonts w:ascii="華康儷金黑(P)" w:eastAsia="華康儷金黑(P)" w:hAnsi="新細明體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E561D">
                    <w:rPr>
                      <w:rFonts w:ascii="華康儷金黑(P)" w:eastAsia="華康儷金黑(P)" w:hAnsiTheme="majorEastAsia" w:cs="新細明體" w:hint="eastAsia"/>
                      <w:color w:val="000000"/>
                      <w:kern w:val="0"/>
                      <w:sz w:val="28"/>
                      <w:szCs w:val="28"/>
                    </w:rPr>
                    <w:t>表演時間以5分鐘為限。</w:t>
                  </w:r>
                  <w:r w:rsidRPr="008E561D">
                    <w:rPr>
                      <w:rFonts w:ascii="華康儷金黑(P)" w:eastAsia="華康儷金黑(P)" w:hAnsi="新細明體" w:cs="Times New Roman" w:hint="eastAsia"/>
                      <w:color w:val="000000"/>
                      <w:kern w:val="0"/>
                      <w:sz w:val="28"/>
                      <w:szCs w:val="28"/>
                    </w:rPr>
                    <w:t>Time is limit</w:t>
                  </w:r>
                  <w:r w:rsidRPr="008E561D">
                    <w:rPr>
                      <w:rFonts w:ascii="華康儷金黑(P)" w:eastAsia="華康儷金黑(P)" w:hAnsiTheme="majorEastAsia" w:hint="eastAsia"/>
                      <w:color w:val="000000"/>
                      <w:kern w:val="0"/>
                      <w:sz w:val="28"/>
                      <w:szCs w:val="28"/>
                    </w:rPr>
                    <w:t xml:space="preserve">ed in </w:t>
                  </w:r>
                  <w:r w:rsidRPr="008E561D">
                    <w:rPr>
                      <w:rFonts w:ascii="華康儷金黑(P)" w:eastAsia="華康儷金黑(P)" w:hAnsi="新細明體" w:cs="Times New Roman" w:hint="eastAsia"/>
                      <w:color w:val="000000"/>
                      <w:kern w:val="0"/>
                      <w:sz w:val="28"/>
                      <w:szCs w:val="28"/>
                    </w:rPr>
                    <w:t>5 minutes.</w:t>
                  </w:r>
                </w:p>
                <w:p w:rsidR="006052D4" w:rsidRPr="006052D4" w:rsidRDefault="006052D4" w:rsidP="006052D4">
                  <w:pPr>
                    <w:pStyle w:val="aa"/>
                    <w:numPr>
                      <w:ilvl w:val="0"/>
                      <w:numId w:val="4"/>
                    </w:numPr>
                    <w:spacing w:line="400" w:lineRule="exact"/>
                    <w:ind w:leftChars="0"/>
                    <w:jc w:val="both"/>
                    <w:rPr>
                      <w:rFonts w:ascii="華康儷金黑(P)" w:eastAsia="華康儷金黑(P)" w:hAnsiTheme="majorEastAsia"/>
                      <w:color w:val="000000"/>
                      <w:sz w:val="28"/>
                      <w:szCs w:val="28"/>
                    </w:rPr>
                  </w:pPr>
                  <w:r w:rsidRPr="006052D4">
                    <w:rPr>
                      <w:rFonts w:ascii="華康儷金黑(P)" w:eastAsia="華康儷金黑(P)" w:hAnsiTheme="majorEastAsia" w:hint="eastAsia"/>
                      <w:color w:val="000000"/>
                      <w:sz w:val="28"/>
                      <w:szCs w:val="28"/>
                      <w:bdr w:val="single" w:sz="4" w:space="0" w:color="auto"/>
                    </w:rPr>
                    <w:t>唱歌</w:t>
                  </w:r>
                  <w:r w:rsidR="008E561D">
                    <w:rPr>
                      <w:rFonts w:ascii="華康儷金黑(P)" w:eastAsia="華康儷金黑(P)" w:hAnsiTheme="majorEastAsia" w:hint="eastAsia"/>
                      <w:color w:val="000000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="008E561D" w:rsidRPr="006052D4">
                    <w:rPr>
                      <w:rFonts w:ascii="華康儷金黑(P)" w:eastAsia="華康儷金黑(P)" w:hAnsiTheme="majorEastAsia" w:hint="eastAsia"/>
                      <w:color w:val="000000"/>
                      <w:sz w:val="28"/>
                      <w:szCs w:val="28"/>
                      <w:bdr w:val="single" w:sz="4" w:space="0" w:color="auto"/>
                    </w:rPr>
                    <w:t>Singing</w:t>
                  </w:r>
                  <w:r w:rsidRPr="006052D4">
                    <w:rPr>
                      <w:rFonts w:ascii="華康儷金黑(P)" w:eastAsia="華康儷金黑(P)" w:hAnsiTheme="majorEastAsia" w:hint="eastAsia"/>
                      <w:color w:val="000000"/>
                      <w:sz w:val="28"/>
                      <w:szCs w:val="28"/>
                    </w:rPr>
                    <w:t>：自行選定中文歌曲一首</w:t>
                  </w:r>
                  <w:r w:rsidR="008E561D">
                    <w:rPr>
                      <w:rFonts w:ascii="華康儷金黑(P)" w:eastAsia="華康儷金黑(P)" w:hAnsiTheme="majorEastAsia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="00210B09">
                    <w:rPr>
                      <w:rFonts w:ascii="華康儷金黑(P)" w:eastAsia="華康儷金黑(P)" w:hAnsiTheme="majorEastAsia" w:hint="eastAsia"/>
                      <w:color w:val="000000"/>
                      <w:sz w:val="28"/>
                      <w:szCs w:val="28"/>
                    </w:rPr>
                    <w:t>Choose one</w:t>
                  </w:r>
                  <w:r w:rsidR="008E561D" w:rsidRPr="006052D4">
                    <w:rPr>
                      <w:rFonts w:ascii="華康儷金黑(P)" w:eastAsia="華康儷金黑(P)" w:hAnsiTheme="majorEastAsia" w:hint="eastAsia"/>
                      <w:color w:val="000000"/>
                      <w:sz w:val="28"/>
                      <w:szCs w:val="28"/>
                    </w:rPr>
                    <w:t xml:space="preserve"> Mandarin song.</w:t>
                  </w:r>
                </w:p>
                <w:p w:rsidR="006052D4" w:rsidRPr="006052D4" w:rsidRDefault="006052D4" w:rsidP="006052D4">
                  <w:pPr>
                    <w:spacing w:line="400" w:lineRule="exact"/>
                    <w:jc w:val="both"/>
                    <w:rPr>
                      <w:rFonts w:ascii="華康儷金黑(P)" w:eastAsia="華康儷金黑(P)" w:hAnsiTheme="majorEastAsia"/>
                      <w:color w:val="000000"/>
                      <w:sz w:val="28"/>
                      <w:szCs w:val="28"/>
                    </w:rPr>
                  </w:pPr>
                </w:p>
                <w:p w:rsidR="006052D4" w:rsidRPr="006052D4" w:rsidRDefault="006052D4" w:rsidP="006052D4">
                  <w:pPr>
                    <w:pStyle w:val="aa"/>
                    <w:numPr>
                      <w:ilvl w:val="0"/>
                      <w:numId w:val="4"/>
                    </w:numPr>
                    <w:spacing w:line="400" w:lineRule="exact"/>
                    <w:ind w:leftChars="0"/>
                    <w:rPr>
                      <w:rFonts w:ascii="華康儷金黑(P)" w:eastAsia="華康儷金黑(P)" w:hAnsiTheme="majorEastAsia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052D4">
                    <w:rPr>
                      <w:rFonts w:ascii="華康儷金黑(P)" w:eastAsia="華康儷金黑(P)" w:hAnsiTheme="majorEastAsia" w:cs="MS Gothic" w:hint="eastAsia"/>
                      <w:spacing w:val="13"/>
                      <w:sz w:val="28"/>
                      <w:szCs w:val="28"/>
                      <w:bdr w:val="single" w:sz="4" w:space="0" w:color="auto"/>
                    </w:rPr>
                    <w:t>演講</w:t>
                  </w:r>
                  <w:r w:rsidR="008E561D" w:rsidRPr="006052D4"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  <w:bdr w:val="single" w:sz="4" w:space="0" w:color="auto"/>
                    </w:rPr>
                    <w:t>Speech</w:t>
                  </w:r>
                  <w:r w:rsidRPr="006052D4">
                    <w:rPr>
                      <w:rFonts w:ascii="華康儷金黑(P)" w:eastAsia="華康儷金黑(P)" w:hAnsiTheme="majorEastAsia" w:cs="MS Gothic" w:hint="eastAsia"/>
                      <w:spacing w:val="13"/>
                      <w:sz w:val="28"/>
                      <w:szCs w:val="28"/>
                    </w:rPr>
                    <w:t>:</w:t>
                  </w:r>
                  <w:r w:rsidRPr="006052D4">
                    <w:rPr>
                      <w:rFonts w:ascii="華康儷金黑(P)" w:eastAsia="華康儷金黑(P)" w:hAnsiTheme="majorEastAsia" w:cs="新細明體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6052D4">
                    <w:rPr>
                      <w:rFonts w:ascii="華康儷金黑(P)" w:eastAsia="華康儷金黑(P)" w:hAnsi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演講比賽的主題自訂，</w:t>
                  </w:r>
                  <w:r w:rsidRPr="006052D4">
                    <w:rPr>
                      <w:rFonts w:ascii="華康儷金黑(P)" w:eastAsia="華康儷金黑(P)" w:hAnsiTheme="majorEastAsia" w:cs="新細明體" w:hint="eastAsia"/>
                      <w:color w:val="000000"/>
                      <w:kern w:val="0"/>
                      <w:sz w:val="28"/>
                      <w:szCs w:val="28"/>
                    </w:rPr>
                    <w:t>可自行準備背景影片或其他數位檔案</w:t>
                  </w:r>
                  <w:r w:rsidRPr="006052D4">
                    <w:rPr>
                      <w:rFonts w:ascii="華康儷金黑(P)" w:eastAsia="華康儷金黑(P)" w:hAnsi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。</w:t>
                  </w:r>
                </w:p>
                <w:p w:rsidR="006052D4" w:rsidRPr="00B12921" w:rsidRDefault="006052D4" w:rsidP="006052D4">
                  <w:pPr>
                    <w:pStyle w:val="aa"/>
                    <w:spacing w:line="400" w:lineRule="exact"/>
                    <w:ind w:leftChars="0" w:left="360"/>
                    <w:jc w:val="both"/>
                    <w:rPr>
                      <w:rFonts w:ascii="華康儷金黑(P)" w:eastAsia="華康儷金黑(P)"/>
                      <w:color w:val="000000"/>
                      <w:kern w:val="0"/>
                      <w:sz w:val="28"/>
                      <w:szCs w:val="28"/>
                    </w:rPr>
                  </w:pPr>
                  <w:r w:rsidRPr="006052D4"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</w:rPr>
                    <w:t xml:space="preserve">Any </w:t>
                  </w:r>
                  <w:r w:rsidR="00210B09"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</w:rPr>
                    <w:t>topic</w:t>
                  </w:r>
                  <w:r w:rsidR="00661592"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</w:rPr>
                    <w:t>s</w:t>
                  </w:r>
                  <w:r w:rsidR="00210B09"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</w:rPr>
                    <w:t xml:space="preserve"> and any </w:t>
                  </w:r>
                  <w:r w:rsidR="00210B09" w:rsidRPr="00B12921">
                    <w:rPr>
                      <w:rFonts w:ascii="華康儷金黑(P)" w:eastAsia="華康儷金黑(P)"/>
                      <w:color w:val="000000"/>
                      <w:kern w:val="0"/>
                      <w:sz w:val="28"/>
                      <w:szCs w:val="28"/>
                    </w:rPr>
                    <w:t>accessory</w:t>
                  </w:r>
                  <w:r w:rsidR="00B12921" w:rsidRPr="00B12921"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B12921" w:rsidRPr="00B12921">
                    <w:rPr>
                      <w:rFonts w:ascii="華康儷金黑(P)" w:eastAsia="華康儷金黑(P)"/>
                      <w:color w:val="000000"/>
                      <w:kern w:val="0"/>
                      <w:sz w:val="28"/>
                      <w:szCs w:val="28"/>
                    </w:rPr>
                    <w:t>material</w:t>
                  </w:r>
                  <w:r w:rsidR="00661592"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</w:rPr>
                    <w:t>s</w:t>
                  </w:r>
                  <w:r w:rsidR="00B12921" w:rsidRPr="00B12921"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</w:rPr>
                    <w:t xml:space="preserve"> are welcome.</w:t>
                  </w:r>
                </w:p>
                <w:p w:rsidR="006052D4" w:rsidRPr="006052D4" w:rsidRDefault="006052D4" w:rsidP="006052D4">
                  <w:pPr>
                    <w:pStyle w:val="aa"/>
                    <w:spacing w:line="400" w:lineRule="exact"/>
                    <w:ind w:leftChars="0" w:left="360"/>
                    <w:jc w:val="both"/>
                    <w:rPr>
                      <w:rFonts w:ascii="華康儷金黑(P)" w:eastAsia="華康儷金黑(P)" w:hAnsi="Calibri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6052D4" w:rsidRPr="006052D4" w:rsidRDefault="006052D4" w:rsidP="006052D4">
                  <w:pPr>
                    <w:pStyle w:val="aa"/>
                    <w:numPr>
                      <w:ilvl w:val="0"/>
                      <w:numId w:val="4"/>
                    </w:numPr>
                    <w:spacing w:line="400" w:lineRule="exact"/>
                    <w:ind w:leftChars="0"/>
                    <w:rPr>
                      <w:rFonts w:ascii="華康儷金黑(P)" w:eastAsia="華康儷金黑(P)" w:hAnsiTheme="majorEastAsia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052D4">
                    <w:rPr>
                      <w:rFonts w:ascii="華康儷金黑(P)" w:eastAsia="華康儷金黑(P)" w:hAnsiTheme="majorEastAsia" w:cs="新細明體" w:hint="eastAsia"/>
                      <w:color w:val="000000"/>
                      <w:kern w:val="0"/>
                      <w:sz w:val="28"/>
                      <w:szCs w:val="28"/>
                      <w:bdr w:val="single" w:sz="4" w:space="0" w:color="auto"/>
                    </w:rPr>
                    <w:t>演戲</w:t>
                  </w:r>
                  <w:r w:rsidR="008E561D" w:rsidRPr="006052D4">
                    <w:rPr>
                      <w:rFonts w:ascii="華康儷金黑(P)" w:eastAsia="華康儷金黑(P)" w:hAnsiTheme="majorEastAsia" w:cs="新細明體" w:hint="eastAsia"/>
                      <w:color w:val="000000"/>
                      <w:kern w:val="0"/>
                      <w:sz w:val="28"/>
                      <w:szCs w:val="28"/>
                      <w:bdr w:val="single" w:sz="4" w:space="0" w:color="auto"/>
                    </w:rPr>
                    <w:t>Drama</w:t>
                  </w:r>
                  <w:r w:rsidRPr="006052D4">
                    <w:rPr>
                      <w:rFonts w:ascii="華康儷金黑(P)" w:eastAsia="華康儷金黑(P)" w:hAnsiTheme="majorEastAsia" w:cs="新細明體" w:hint="eastAsia"/>
                      <w:color w:val="000000"/>
                      <w:kern w:val="0"/>
                      <w:sz w:val="28"/>
                      <w:szCs w:val="28"/>
                    </w:rPr>
                    <w:t>：主題</w:t>
                  </w:r>
                  <w:r w:rsidRPr="006052D4">
                    <w:rPr>
                      <w:rFonts w:ascii="華康儷金黑(P)" w:eastAsia="華康儷金黑(P)" w:hAnsi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自訂，</w:t>
                  </w:r>
                  <w:r w:rsidRPr="006052D4">
                    <w:rPr>
                      <w:rFonts w:ascii="華康儷金黑(P)" w:eastAsia="華康儷金黑(P)" w:hAnsiTheme="majorEastAsia" w:cs="新細明體" w:hint="eastAsia"/>
                      <w:color w:val="000000"/>
                      <w:kern w:val="0"/>
                      <w:sz w:val="28"/>
                      <w:szCs w:val="28"/>
                    </w:rPr>
                    <w:t>可自行準備背景影片或其他數位檔案</w:t>
                  </w:r>
                  <w:r w:rsidRPr="006052D4">
                    <w:rPr>
                      <w:rFonts w:ascii="華康儷金黑(P)" w:eastAsia="華康儷金黑(P)" w:hAnsi="新細明體" w:cs="新細明體" w:hint="eastAsia"/>
                      <w:color w:val="000000"/>
                      <w:kern w:val="0"/>
                      <w:sz w:val="28"/>
                      <w:szCs w:val="28"/>
                    </w:rPr>
                    <w:t>。</w:t>
                  </w:r>
                </w:p>
                <w:p w:rsidR="00B12921" w:rsidRPr="00B12921" w:rsidRDefault="00B12921" w:rsidP="00B12921">
                  <w:pPr>
                    <w:pStyle w:val="aa"/>
                    <w:spacing w:line="400" w:lineRule="exact"/>
                    <w:ind w:leftChars="0" w:left="360"/>
                    <w:jc w:val="both"/>
                    <w:rPr>
                      <w:rFonts w:ascii="華康儷金黑(P)" w:eastAsia="華康儷金黑(P)"/>
                      <w:color w:val="000000"/>
                      <w:kern w:val="0"/>
                      <w:sz w:val="28"/>
                      <w:szCs w:val="28"/>
                    </w:rPr>
                  </w:pPr>
                  <w:r w:rsidRPr="006052D4"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</w:rPr>
                    <w:t xml:space="preserve">Any </w:t>
                  </w:r>
                  <w:r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</w:rPr>
                    <w:t>topic</w:t>
                  </w:r>
                  <w:r w:rsidR="00661592"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</w:rPr>
                    <w:t>s</w:t>
                  </w:r>
                  <w:r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</w:rPr>
                    <w:t xml:space="preserve"> and any </w:t>
                  </w:r>
                  <w:r w:rsidRPr="00B12921">
                    <w:rPr>
                      <w:rFonts w:ascii="華康儷金黑(P)" w:eastAsia="華康儷金黑(P)"/>
                      <w:color w:val="000000"/>
                      <w:kern w:val="0"/>
                      <w:sz w:val="28"/>
                      <w:szCs w:val="28"/>
                    </w:rPr>
                    <w:t>accessory</w:t>
                  </w:r>
                  <w:r w:rsidRPr="00B12921"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B12921">
                    <w:rPr>
                      <w:rFonts w:ascii="華康儷金黑(P)" w:eastAsia="華康儷金黑(P)"/>
                      <w:color w:val="000000"/>
                      <w:kern w:val="0"/>
                      <w:sz w:val="28"/>
                      <w:szCs w:val="28"/>
                    </w:rPr>
                    <w:t>material</w:t>
                  </w:r>
                  <w:r w:rsidR="00661592"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</w:rPr>
                    <w:t>s</w:t>
                  </w:r>
                  <w:r w:rsidRPr="00B12921">
                    <w:rPr>
                      <w:rFonts w:ascii="華康儷金黑(P)" w:eastAsia="華康儷金黑(P)" w:hint="eastAsia"/>
                      <w:color w:val="000000"/>
                      <w:kern w:val="0"/>
                      <w:sz w:val="28"/>
                      <w:szCs w:val="28"/>
                    </w:rPr>
                    <w:t xml:space="preserve"> are welcome.</w:t>
                  </w:r>
                </w:p>
                <w:p w:rsidR="006052D4" w:rsidRPr="00661592" w:rsidRDefault="006052D4" w:rsidP="006052D4">
                  <w:pPr>
                    <w:spacing w:line="400" w:lineRule="exact"/>
                    <w:jc w:val="both"/>
                    <w:rPr>
                      <w:rFonts w:ascii="華康儷金黑(P)" w:eastAsia="華康儷金黑(P)" w:hAnsi="Calibri" w:cs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6052D4" w:rsidRPr="008E561D" w:rsidRDefault="006052D4" w:rsidP="008E561D">
                  <w:pPr>
                    <w:pStyle w:val="aa"/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napToGrid w:val="0"/>
                    <w:spacing w:line="400" w:lineRule="exact"/>
                    <w:ind w:leftChars="0"/>
                    <w:rPr>
                      <w:rFonts w:ascii="華康儷金黑(P)" w:eastAsia="華康儷金黑(P)" w:hAnsi="新細明體" w:cs="Times New Roman"/>
                      <w:sz w:val="28"/>
                      <w:szCs w:val="28"/>
                    </w:rPr>
                  </w:pPr>
                  <w:r w:rsidRPr="008E561D">
                    <w:rPr>
                      <w:rFonts w:ascii="華康儷金黑(P)" w:eastAsia="華康儷金黑(P)" w:hAnsi="新細明體" w:cs="Times New Roman" w:hint="eastAsia"/>
                      <w:b/>
                      <w:sz w:val="28"/>
                      <w:szCs w:val="28"/>
                      <w:u w:val="thick"/>
                    </w:rPr>
                    <w:t>評審</w:t>
                  </w:r>
                  <w:r w:rsidRPr="008E561D">
                    <w:rPr>
                      <w:rFonts w:ascii="華康儷金黑(P)" w:eastAsia="華康儷金黑(P)" w:hAnsi="Times New Roman" w:cs="Times New Roman" w:hint="eastAsia"/>
                      <w:b/>
                      <w:kern w:val="0"/>
                      <w:sz w:val="28"/>
                      <w:szCs w:val="28"/>
                      <w:u w:val="thick"/>
                    </w:rPr>
                    <w:t>Judge</w:t>
                  </w:r>
                  <w:r w:rsidRPr="008E561D">
                    <w:rPr>
                      <w:rFonts w:ascii="華康儷金黑(P)" w:eastAsia="華康儷金黑(P)" w:hAnsi="新細明體" w:cs="Times New Roman" w:hint="eastAsia"/>
                      <w:sz w:val="28"/>
                      <w:szCs w:val="28"/>
                    </w:rPr>
                    <w:t>：</w:t>
                  </w:r>
                </w:p>
                <w:p w:rsidR="006052D4" w:rsidRPr="006052D4" w:rsidRDefault="006052D4" w:rsidP="006052D4">
                  <w:pPr>
                    <w:tabs>
                      <w:tab w:val="left" w:pos="993"/>
                    </w:tabs>
                    <w:snapToGrid w:val="0"/>
                    <w:spacing w:line="400" w:lineRule="exact"/>
                    <w:rPr>
                      <w:rFonts w:ascii="華康儷金黑(P)" w:eastAsia="華康儷金黑(P)" w:hAnsiTheme="minorEastAsia"/>
                      <w:color w:val="000000"/>
                      <w:sz w:val="28"/>
                      <w:szCs w:val="28"/>
                    </w:rPr>
                  </w:pPr>
                  <w:r w:rsidRPr="006052D4"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>3位短期課程教師為評審</w:t>
                  </w:r>
                  <w:r w:rsidRPr="006052D4">
                    <w:rPr>
                      <w:rFonts w:ascii="華康儷金黑(P)" w:eastAsia="華康儷金黑(P)" w:hAnsi="新細明體" w:cs="Times New Roman" w:hint="eastAsia"/>
                      <w:sz w:val="28"/>
                      <w:szCs w:val="28"/>
                    </w:rPr>
                    <w:t>，</w:t>
                  </w:r>
                  <w:r w:rsidRPr="006052D4"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>計分方式以合計3名裁判評分，排列名次順序。</w:t>
                  </w:r>
                </w:p>
                <w:p w:rsidR="006052D4" w:rsidRDefault="006052D4" w:rsidP="006052D4">
                  <w:pPr>
                    <w:spacing w:line="400" w:lineRule="exact"/>
                    <w:jc w:val="both"/>
                    <w:rPr>
                      <w:rFonts w:ascii="華康儷金黑(P)" w:eastAsia="華康儷金黑(P)" w:hAnsi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6052D4">
                    <w:rPr>
                      <w:rFonts w:ascii="華康儷金黑(P)" w:eastAsia="華康儷金黑(P)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There will be 3</w:t>
                  </w:r>
                  <w:r w:rsidRPr="006052D4">
                    <w:rPr>
                      <w:rFonts w:ascii="華康儷金黑(P)" w:eastAsia="華康儷金黑(P)" w:hAnsi="Times New Roman" w:hint="eastAsia"/>
                      <w:color w:val="000000"/>
                      <w:kern w:val="0"/>
                      <w:sz w:val="28"/>
                      <w:szCs w:val="28"/>
                    </w:rPr>
                    <w:t xml:space="preserve"> judges from the Mandarin Courses </w:t>
                  </w:r>
                  <w:r w:rsidRPr="006052D4">
                    <w:rPr>
                      <w:rFonts w:ascii="華康儷金黑(P)" w:eastAsia="華康儷金黑(P)" w:hAnsi="Times New Roman"/>
                      <w:color w:val="000000"/>
                      <w:kern w:val="0"/>
                      <w:sz w:val="28"/>
                      <w:szCs w:val="28"/>
                    </w:rPr>
                    <w:t>teachers</w:t>
                  </w:r>
                  <w:r w:rsidRPr="006052D4">
                    <w:rPr>
                      <w:rFonts w:ascii="華康儷金黑(P)" w:eastAsia="華康儷金黑(P)" w:hAnsi="Times New Roman" w:hint="eastAsia"/>
                      <w:color w:val="000000"/>
                      <w:kern w:val="0"/>
                      <w:sz w:val="28"/>
                      <w:szCs w:val="28"/>
                    </w:rPr>
                    <w:t>, arranging the place in order.</w:t>
                  </w:r>
                </w:p>
                <w:p w:rsidR="001F63F9" w:rsidRDefault="001F63F9" w:rsidP="006052D4">
                  <w:pPr>
                    <w:spacing w:line="400" w:lineRule="exact"/>
                    <w:jc w:val="both"/>
                    <w:rPr>
                      <w:rFonts w:ascii="華康儷金黑(P)" w:eastAsia="華康儷金黑(P)" w:hAnsi="Times New Roman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0C6BB4" w:rsidRPr="000C6BB4" w:rsidRDefault="001F63F9" w:rsidP="000C6BB4">
                  <w:pPr>
                    <w:pStyle w:val="aa"/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napToGrid w:val="0"/>
                    <w:spacing w:line="400" w:lineRule="exact"/>
                    <w:ind w:leftChars="0"/>
                    <w:rPr>
                      <w:rFonts w:ascii="華康儷金黑(P)" w:eastAsia="華康儷金黑(P)" w:hAnsi="新細明體" w:cs="Times New Roman"/>
                      <w:color w:val="000000"/>
                      <w:sz w:val="28"/>
                      <w:szCs w:val="28"/>
                    </w:rPr>
                  </w:pPr>
                  <w:r w:rsidRPr="000C6BB4">
                    <w:rPr>
                      <w:rFonts w:ascii="華康儷金黑(P)" w:eastAsia="華康儷金黑(P)" w:hAnsi="新細明體" w:cs="Times New Roman" w:hint="eastAsia"/>
                      <w:b/>
                      <w:sz w:val="28"/>
                      <w:szCs w:val="28"/>
                      <w:u w:val="thick"/>
                    </w:rPr>
                    <w:t>獎勵 Prizes</w:t>
                  </w:r>
                  <w:r w:rsidRPr="000C6BB4">
                    <w:rPr>
                      <w:rFonts w:ascii="華康儷金黑(P)" w:eastAsia="華康儷金黑(P)" w:hAnsi="新細明體" w:cs="Times New Roman" w:hint="eastAsia"/>
                      <w:b/>
                      <w:sz w:val="28"/>
                      <w:szCs w:val="28"/>
                    </w:rPr>
                    <w:t>：</w:t>
                  </w:r>
                  <w:r w:rsidR="000C6BB4"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>優</w:t>
                  </w:r>
                  <w:r w:rsidRPr="000C6BB4"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>勝者可獲得</w:t>
                  </w:r>
                  <w:r w:rsidR="000C6BB4"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>獎狀一紙及</w:t>
                  </w:r>
                  <w:proofErr w:type="gramStart"/>
                  <w:r w:rsidRPr="000C6BB4"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>本校書軒書局</w:t>
                  </w:r>
                  <w:proofErr w:type="gramEnd"/>
                  <w:r w:rsidRPr="000C6BB4"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>抵用</w:t>
                  </w:r>
                  <w:proofErr w:type="gramStart"/>
                  <w:r w:rsidRPr="000C6BB4"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>券</w:t>
                  </w:r>
                  <w:proofErr w:type="gramEnd"/>
                  <w:r w:rsidR="000C6BB4"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>一張</w:t>
                  </w:r>
                  <w:r w:rsidRPr="000C6BB4"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>。</w:t>
                  </w:r>
                </w:p>
                <w:p w:rsidR="000C6BB4" w:rsidRDefault="000C6BB4" w:rsidP="000C6BB4">
                  <w:pPr>
                    <w:tabs>
                      <w:tab w:val="left" w:pos="993"/>
                    </w:tabs>
                    <w:snapToGrid w:val="0"/>
                    <w:spacing w:line="400" w:lineRule="exact"/>
                    <w:rPr>
                      <w:rFonts w:ascii="華康儷金黑(P)" w:eastAsia="華康儷金黑(P)" w:hAnsi="新細明體" w:cs="Times New Roman"/>
                      <w:color w:val="000000"/>
                      <w:sz w:val="28"/>
                      <w:szCs w:val="28"/>
                    </w:rPr>
                  </w:pPr>
                  <w:r w:rsidRPr="000C6BB4"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 xml:space="preserve">1st Prize: a certificate and </w:t>
                  </w:r>
                  <w:r w:rsidRPr="000C6BB4">
                    <w:rPr>
                      <w:rFonts w:ascii="華康儷金黑(P)" w:eastAsia="華康儷金黑(P)" w:hAnsi="Times New Roman"/>
                      <w:color w:val="000000"/>
                      <w:kern w:val="0"/>
                      <w:sz w:val="28"/>
                      <w:szCs w:val="28"/>
                    </w:rPr>
                    <w:t>NT$500 coupon</w:t>
                  </w:r>
                  <w:r>
                    <w:rPr>
                      <w:rFonts w:ascii="華康儷金黑(P)" w:eastAsia="華康儷金黑(P)" w:hAnsi="Times New Roman" w:hint="eastAsia"/>
                      <w:color w:val="000000"/>
                      <w:kern w:val="0"/>
                      <w:sz w:val="28"/>
                      <w:szCs w:val="28"/>
                    </w:rPr>
                    <w:t xml:space="preserve">.  </w:t>
                  </w:r>
                  <w:r w:rsidRPr="000C6BB4"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 xml:space="preserve">2nd Prize: a certificate and </w:t>
                  </w:r>
                  <w:r w:rsidRPr="000C6BB4">
                    <w:rPr>
                      <w:rFonts w:ascii="華康儷金黑(P)" w:eastAsia="華康儷金黑(P)" w:hAnsi="Times New Roman"/>
                      <w:color w:val="000000"/>
                      <w:kern w:val="0"/>
                      <w:sz w:val="28"/>
                      <w:szCs w:val="28"/>
                    </w:rPr>
                    <w:t>NT$</w:t>
                  </w:r>
                  <w:r>
                    <w:rPr>
                      <w:rFonts w:ascii="華康儷金黑(P)" w:eastAsia="華康儷金黑(P)" w:hAnsi="Times New Roman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  <w:r w:rsidRPr="000C6BB4">
                    <w:rPr>
                      <w:rFonts w:ascii="華康儷金黑(P)" w:eastAsia="華康儷金黑(P)" w:hAnsi="Times New Roman"/>
                      <w:color w:val="000000"/>
                      <w:kern w:val="0"/>
                      <w:sz w:val="28"/>
                      <w:szCs w:val="28"/>
                    </w:rPr>
                    <w:t>00 coupon</w:t>
                  </w:r>
                  <w:r>
                    <w:rPr>
                      <w:rFonts w:ascii="華康儷金黑(P)" w:eastAsia="華康儷金黑(P)" w:hAnsi="Times New Roman" w:hint="eastAsia"/>
                      <w:color w:val="000000"/>
                      <w:kern w:val="0"/>
                      <w:sz w:val="28"/>
                      <w:szCs w:val="28"/>
                    </w:rPr>
                    <w:t>.</w:t>
                  </w:r>
                  <w:r w:rsidRPr="000C6BB4">
                    <w:rPr>
                      <w:rFonts w:ascii="華康儷金黑(P)" w:eastAsia="華康儷金黑(P)" w:hAnsi="新細明體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0C6BB4" w:rsidRPr="000C6BB4" w:rsidRDefault="000C6BB4" w:rsidP="000C6BB4">
                  <w:pPr>
                    <w:rPr>
                      <w:rFonts w:ascii="華康儷金黑(P)" w:eastAsia="華康儷金黑(P)" w:hAnsi="新細明體" w:cs="Times New Roman"/>
                      <w:color w:val="000000"/>
                      <w:sz w:val="28"/>
                      <w:szCs w:val="28"/>
                    </w:rPr>
                  </w:pPr>
                  <w:r w:rsidRPr="000C6BB4">
                    <w:rPr>
                      <w:rFonts w:ascii="華康儷金黑(P)" w:eastAsia="華康儷金黑(P)" w:hAnsi="新細明體" w:cs="Times New Roman"/>
                      <w:color w:val="000000"/>
                      <w:sz w:val="28"/>
                      <w:szCs w:val="28"/>
                    </w:rPr>
                    <w:t xml:space="preserve">3rd Prize: a certificate and </w:t>
                  </w:r>
                  <w:r>
                    <w:rPr>
                      <w:rFonts w:ascii="華康儷金黑(P)" w:eastAsia="華康儷金黑(P)" w:hAnsi="Times New Roman"/>
                      <w:color w:val="000000"/>
                      <w:kern w:val="0"/>
                      <w:sz w:val="28"/>
                      <w:szCs w:val="28"/>
                    </w:rPr>
                    <w:t>NT$</w:t>
                  </w:r>
                  <w:r>
                    <w:rPr>
                      <w:rFonts w:ascii="華康儷金黑(P)" w:eastAsia="華康儷金黑(P)" w:hAnsi="Times New Roman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0C6BB4">
                    <w:rPr>
                      <w:rFonts w:ascii="華康儷金黑(P)" w:eastAsia="華康儷金黑(P)" w:hAnsi="Times New Roman"/>
                      <w:color w:val="000000"/>
                      <w:kern w:val="0"/>
                      <w:sz w:val="28"/>
                      <w:szCs w:val="28"/>
                    </w:rPr>
                    <w:t>00 coup</w:t>
                  </w:r>
                  <w:r w:rsidRPr="000C6BB4">
                    <w:rPr>
                      <w:rFonts w:ascii="華康儷金黑(P)" w:eastAsia="華康儷金黑(P)" w:hAnsi="新細明體" w:cs="Times New Roman"/>
                      <w:color w:val="000000"/>
                      <w:sz w:val="28"/>
                      <w:szCs w:val="28"/>
                    </w:rPr>
                    <w:t>on</w:t>
                  </w:r>
                  <w:r w:rsidRPr="000C6BB4"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C6BB4">
                    <w:rPr>
                      <w:rFonts w:ascii="華康儷金黑(P)" w:eastAsia="華康儷金黑(P)" w:hAnsi="新細明體" w:cs="Times New Roman"/>
                      <w:color w:val="000000"/>
                      <w:sz w:val="28"/>
                      <w:szCs w:val="28"/>
                    </w:rPr>
                    <w:t>B</w:t>
                  </w:r>
                  <w:r w:rsidRPr="000C6BB4"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>est performance award: a certificate</w:t>
                  </w:r>
                  <w:r>
                    <w:rPr>
                      <w:rFonts w:ascii="華康儷金黑(P)" w:eastAsia="華康儷金黑(P)" w:hAnsi="新細明體" w:cs="Times New Roman" w:hint="eastAsia"/>
                      <w:color w:val="000000"/>
                      <w:sz w:val="28"/>
                      <w:szCs w:val="28"/>
                    </w:rPr>
                    <w:t>.</w:t>
                  </w:r>
                </w:p>
                <w:p w:rsidR="000C6BB4" w:rsidRPr="006052D4" w:rsidRDefault="000C6BB4" w:rsidP="006052D4">
                  <w:pPr>
                    <w:tabs>
                      <w:tab w:val="left" w:pos="993"/>
                    </w:tabs>
                    <w:snapToGrid w:val="0"/>
                    <w:spacing w:line="400" w:lineRule="exact"/>
                    <w:rPr>
                      <w:rFonts w:ascii="華康儷金黑(P)" w:eastAsia="華康儷金黑(P)" w:hAnsiTheme="minorEastAsia"/>
                      <w:color w:val="000000"/>
                      <w:sz w:val="28"/>
                      <w:szCs w:val="28"/>
                    </w:rPr>
                  </w:pPr>
                </w:p>
                <w:p w:rsidR="006052D4" w:rsidRPr="008E561D" w:rsidRDefault="006052D4" w:rsidP="008E561D">
                  <w:pPr>
                    <w:pStyle w:val="aa"/>
                    <w:numPr>
                      <w:ilvl w:val="0"/>
                      <w:numId w:val="6"/>
                    </w:numPr>
                    <w:spacing w:line="400" w:lineRule="exact"/>
                    <w:ind w:leftChars="0"/>
                    <w:rPr>
                      <w:rFonts w:ascii="華康儷金黑(P)" w:eastAsia="華康儷金黑(P)" w:hAnsi="標楷體" w:cs="Times New Roman"/>
                      <w:sz w:val="28"/>
                      <w:szCs w:val="28"/>
                    </w:rPr>
                  </w:pPr>
                  <w:r w:rsidRPr="008E561D">
                    <w:rPr>
                      <w:rFonts w:ascii="華康儷金黑(P)" w:eastAsia="華康儷金黑(P)" w:hAnsi="標楷體" w:cs="Times New Roman" w:hint="eastAsia"/>
                      <w:b/>
                      <w:sz w:val="28"/>
                      <w:szCs w:val="28"/>
                      <w:u w:val="thick"/>
                    </w:rPr>
                    <w:t>備註</w:t>
                  </w:r>
                  <w:r w:rsidR="00705B83" w:rsidRPr="008E561D">
                    <w:rPr>
                      <w:rFonts w:ascii="華康儷金黑(P)" w:eastAsia="華康儷金黑(P)" w:hAnsi="標楷體" w:cs="Times New Roman" w:hint="eastAsia"/>
                      <w:b/>
                      <w:sz w:val="28"/>
                      <w:szCs w:val="28"/>
                      <w:u w:val="thick"/>
                    </w:rPr>
                    <w:t>Remarks</w:t>
                  </w:r>
                  <w:r w:rsidRPr="008E561D">
                    <w:rPr>
                      <w:rFonts w:ascii="華康儷金黑(P)" w:eastAsia="華康儷金黑(P)" w:hAnsi="標楷體" w:cs="Times New Roman" w:hint="eastAsia"/>
                      <w:sz w:val="28"/>
                      <w:szCs w:val="28"/>
                    </w:rPr>
                    <w:t>：</w:t>
                  </w:r>
                </w:p>
                <w:p w:rsidR="006052D4" w:rsidRPr="006052D4" w:rsidRDefault="006052D4" w:rsidP="006052D4">
                  <w:pPr>
                    <w:spacing w:line="400" w:lineRule="exact"/>
                    <w:rPr>
                      <w:rFonts w:ascii="華康儷金黑(P)" w:eastAsia="華康儷金黑(P)" w:hAnsi="標楷體"/>
                      <w:sz w:val="28"/>
                      <w:szCs w:val="28"/>
                    </w:rPr>
                  </w:pPr>
                  <w:r w:rsidRPr="006052D4">
                    <w:rPr>
                      <w:rFonts w:ascii="華康儷金黑(P)" w:eastAsia="華康儷金黑(P)" w:hAnsi="標楷體" w:cs="Times New Roman" w:hint="eastAsia"/>
                      <w:sz w:val="28"/>
                      <w:szCs w:val="28"/>
                    </w:rPr>
                    <w:t>本規則若有未盡事宜，主辦單位得適時修正補充之</w:t>
                  </w:r>
                  <w:r w:rsidRPr="006052D4">
                    <w:rPr>
                      <w:rFonts w:ascii="華康儷金黑(P)" w:eastAsia="華康儷金黑(P)" w:hAnsi="標楷體" w:hint="eastAsia"/>
                      <w:sz w:val="28"/>
                      <w:szCs w:val="28"/>
                    </w:rPr>
                    <w:t>，最新資訊公佈於華語文中心網站上</w:t>
                  </w:r>
                  <w:r w:rsidRPr="006052D4">
                    <w:rPr>
                      <w:rFonts w:ascii="華康儷金黑(P)" w:eastAsia="華康儷金黑(P)" w:hAnsi="標楷體" w:cs="Times New Roman" w:hint="eastAsia"/>
                      <w:sz w:val="28"/>
                      <w:szCs w:val="28"/>
                    </w:rPr>
                    <w:t xml:space="preserve">。 </w:t>
                  </w:r>
                </w:p>
                <w:p w:rsidR="006052D4" w:rsidRPr="006052D4" w:rsidRDefault="006052D4" w:rsidP="006052D4">
                  <w:pPr>
                    <w:spacing w:line="400" w:lineRule="exact"/>
                    <w:rPr>
                      <w:rFonts w:ascii="華康儷金黑(P)" w:eastAsia="華康儷金黑(P)" w:hAnsi="標楷體" w:cs="Times New Roman"/>
                      <w:sz w:val="28"/>
                      <w:szCs w:val="28"/>
                    </w:rPr>
                  </w:pPr>
                  <w:r w:rsidRPr="006052D4">
                    <w:rPr>
                      <w:rFonts w:ascii="華康儷金黑(P)" w:eastAsia="華康儷金黑(P)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Notice will be revised or added if necessary and the latest information will be provided on the official website.</w:t>
                  </w:r>
                </w:p>
                <w:p w:rsidR="0065072E" w:rsidRPr="006052D4" w:rsidRDefault="0065072E" w:rsidP="0065072E">
                  <w:pPr>
                    <w:pStyle w:val="Default"/>
                    <w:spacing w:line="480" w:lineRule="exact"/>
                    <w:rPr>
                      <w:rFonts w:ascii="Victorian LET" w:eastAsia="文鼎顏楷九宮體" w:hAnsi="Victorian LET"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C6BB4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-563880</wp:posOffset>
            </wp:positionV>
            <wp:extent cx="11041380" cy="15212060"/>
            <wp:effectExtent l="19050" t="0" r="7620" b="0"/>
            <wp:wrapThrough wrapText="bothSides">
              <wp:wrapPolygon edited="0">
                <wp:start x="-37" y="0"/>
                <wp:lineTo x="-37" y="21586"/>
                <wp:lineTo x="21615" y="21586"/>
                <wp:lineTo x="21615" y="0"/>
                <wp:lineTo x="-37" y="0"/>
              </wp:wrapPolygon>
            </wp:wrapThrough>
            <wp:docPr id="2" name="圖片 2" descr="D:\desktop\CLC Website\CLC DM\CLC文宣背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LC Website\CLC DM\CLC文宣背景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80" cy="152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BB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-457200</wp:posOffset>
            </wp:positionV>
            <wp:extent cx="10751820" cy="2054225"/>
            <wp:effectExtent l="19050" t="0" r="0" b="0"/>
            <wp:wrapThrough wrapText="bothSides">
              <wp:wrapPolygon edited="0">
                <wp:start x="-38" y="0"/>
                <wp:lineTo x="-38" y="21433"/>
                <wp:lineTo x="21585" y="21433"/>
                <wp:lineTo x="21585" y="0"/>
                <wp:lineTo x="-38" y="0"/>
              </wp:wrapPolygon>
            </wp:wrapThrough>
            <wp:docPr id="1" name="圖片 1" descr="D:\desktop\CLC Website\CLC DM\屏科大-華語文中心A4簡介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LC Website\CLC DM\屏科大-華語文中心A4簡介-0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82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8FE">
        <w:tab/>
      </w:r>
      <w:r w:rsidR="00CC2C22">
        <w:rPr>
          <w:noProof/>
        </w:rPr>
        <w:pict>
          <v:shape id="_x0000_s1035" type="#_x0000_t202" style="position:absolute;margin-left:.45pt;margin-top:-423.55pt;width:521.6pt;height:110.6pt;z-index:251681792;mso-position-horizontal-relative:text;mso-position-vertical-relative:text" filled="f" stroked="f">
            <v:textbox style="mso-next-textbox:#_x0000_s1035">
              <w:txbxContent>
                <w:p w:rsidR="006942A7" w:rsidRPr="00C56896" w:rsidRDefault="006942A7" w:rsidP="006942A7">
                  <w:pPr>
                    <w:pStyle w:val="Default"/>
                    <w:spacing w:line="480" w:lineRule="exact"/>
                    <w:jc w:val="both"/>
                    <w:rPr>
                      <w:rFonts w:ascii="Arial Rounded MT Bold" w:eastAsia="文鼎顏楷九宮體" w:hAnsi="Arial Rounded MT Bold"/>
                      <w:bCs/>
                      <w:sz w:val="28"/>
                      <w:szCs w:val="28"/>
                    </w:rPr>
                  </w:pPr>
                  <w:r w:rsidRPr="00C56896">
                    <w:rPr>
                      <w:rFonts w:ascii="Arial Rounded MT Bold" w:eastAsia="文鼎顏楷九宮體" w:hAnsi="Arial Rounded MT Bold" w:hint="eastAsia"/>
                      <w:b/>
                      <w:bCs/>
                      <w:sz w:val="28"/>
                      <w:szCs w:val="28"/>
                    </w:rPr>
                    <w:t>*</w:t>
                  </w:r>
                  <w:r w:rsidRPr="00C56896">
                    <w:rPr>
                      <w:rFonts w:ascii="Arial Rounded MT Bold" w:eastAsia="文鼎顏楷九宮體" w:hAnsi="Arial Rounded MT Bold"/>
                      <w:b/>
                      <w:bCs/>
                      <w:sz w:val="28"/>
                      <w:szCs w:val="28"/>
                    </w:rPr>
                    <w:t>Teaching Features:</w:t>
                  </w:r>
                  <w:r w:rsidRPr="00C56896">
                    <w:rPr>
                      <w:rFonts w:ascii="Arial Rounded MT Bold" w:eastAsia="文鼎顏楷九宮體" w:hAnsi="Arial Rounded MT Bold"/>
                      <w:bCs/>
                      <w:sz w:val="28"/>
                      <w:szCs w:val="28"/>
                    </w:rPr>
                    <w:t xml:space="preserve"> </w:t>
                  </w:r>
                  <w:r w:rsidRPr="00C56896">
                    <w:rPr>
                      <w:rFonts w:ascii="Arial Rounded MT Bold" w:eastAsia="文鼎顏楷九宮體" w:hAnsi="Arial Rounded MT Bold"/>
                      <w:bCs/>
                      <w:sz w:val="26"/>
                      <w:szCs w:val="26"/>
                    </w:rPr>
                    <w:t>The target of this course is to integrate listening, speaking, reading and writing, which emphasis on virtual living uses. Moreover, we organize out-door events and cultural tours for students to come into contact with different Chinese culture, and enjoy their leisure time.</w:t>
                  </w:r>
                </w:p>
                <w:p w:rsidR="006942A7" w:rsidRPr="006942A7" w:rsidRDefault="006942A7" w:rsidP="006942A7">
                  <w:pPr>
                    <w:pStyle w:val="Default"/>
                    <w:spacing w:line="480" w:lineRule="exact"/>
                    <w:jc w:val="both"/>
                    <w:rPr>
                      <w:rFonts w:ascii="Victorian LET" w:eastAsia="文鼎顏楷九宮體" w:hAnsi="Victorian LET"/>
                      <w:b/>
                      <w:bCs/>
                      <w:sz w:val="36"/>
                      <w:szCs w:val="36"/>
                    </w:rPr>
                  </w:pPr>
                </w:p>
                <w:p w:rsidR="006942A7" w:rsidRPr="006942A7" w:rsidRDefault="006942A7" w:rsidP="006942A7">
                  <w:pPr>
                    <w:rPr>
                      <w:rFonts w:ascii="Victorian LET" w:eastAsia="文鼎顏楷九宮體" w:hAnsi="Victorian LET" w:cs="標楷體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6F32AC" w:rsidSect="006052D4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36" w:rsidRDefault="00065236" w:rsidP="00C221D2">
      <w:r>
        <w:separator/>
      </w:r>
    </w:p>
  </w:endnote>
  <w:endnote w:type="continuationSeparator" w:id="0">
    <w:p w:rsidR="00065236" w:rsidRDefault="00065236" w:rsidP="00C2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(P)">
    <w:altName w:val="Arial Unicode MS"/>
    <w:panose1 w:val="020B0800000000000000"/>
    <w:charset w:val="88"/>
    <w:family w:val="auto"/>
    <w:pitch w:val="variable"/>
    <w:sig w:usb0="80000001" w:usb1="28091800" w:usb2="00000016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標楷W5寬通用上2L">
    <w:panose1 w:val="03000500000000000000"/>
    <w:charset w:val="88"/>
    <w:family w:val="script"/>
    <w:pitch w:val="variable"/>
    <w:sig w:usb0="80000023" w:usb1="08082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Victori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文鼎顏楷九宮體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36" w:rsidRDefault="00065236" w:rsidP="00C221D2">
      <w:r>
        <w:separator/>
      </w:r>
    </w:p>
  </w:footnote>
  <w:footnote w:type="continuationSeparator" w:id="0">
    <w:p w:rsidR="00065236" w:rsidRDefault="00065236" w:rsidP="00C22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71B4"/>
    <w:multiLevelType w:val="hybridMultilevel"/>
    <w:tmpl w:val="D3C25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4A0266"/>
    <w:multiLevelType w:val="hybridMultilevel"/>
    <w:tmpl w:val="963AD1DC"/>
    <w:lvl w:ilvl="0" w:tplc="48F07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F850AB"/>
    <w:multiLevelType w:val="hybridMultilevel"/>
    <w:tmpl w:val="332EE0F0"/>
    <w:lvl w:ilvl="0" w:tplc="E2906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45444B"/>
    <w:multiLevelType w:val="hybridMultilevel"/>
    <w:tmpl w:val="FBF23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006F37"/>
    <w:multiLevelType w:val="hybridMultilevel"/>
    <w:tmpl w:val="BA1EB3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25E5588"/>
    <w:multiLevelType w:val="hybridMultilevel"/>
    <w:tmpl w:val="32AE88FC"/>
    <w:lvl w:ilvl="0" w:tplc="0B68E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6F2BC7"/>
    <w:multiLevelType w:val="hybridMultilevel"/>
    <w:tmpl w:val="610429B0"/>
    <w:lvl w:ilvl="0" w:tplc="0409000B">
      <w:start w:val="1"/>
      <w:numFmt w:val="bullet"/>
      <w:lvlText w:val=""/>
      <w:lvlJc w:val="left"/>
      <w:pPr>
        <w:ind w:left="7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7">
    <w:nsid w:val="65E97B8E"/>
    <w:multiLevelType w:val="hybridMultilevel"/>
    <w:tmpl w:val="4FAE26D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E17012"/>
    <w:multiLevelType w:val="hybridMultilevel"/>
    <w:tmpl w:val="7AE071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B2C"/>
    <w:rsid w:val="00000634"/>
    <w:rsid w:val="0000384C"/>
    <w:rsid w:val="00003FBB"/>
    <w:rsid w:val="000054CD"/>
    <w:rsid w:val="00005580"/>
    <w:rsid w:val="00012BAD"/>
    <w:rsid w:val="000131E1"/>
    <w:rsid w:val="000154AE"/>
    <w:rsid w:val="00016726"/>
    <w:rsid w:val="000174FD"/>
    <w:rsid w:val="00017D86"/>
    <w:rsid w:val="000201A6"/>
    <w:rsid w:val="00020E07"/>
    <w:rsid w:val="000214D2"/>
    <w:rsid w:val="00021E77"/>
    <w:rsid w:val="0002357D"/>
    <w:rsid w:val="00023CF2"/>
    <w:rsid w:val="0002478E"/>
    <w:rsid w:val="00025D93"/>
    <w:rsid w:val="000260D1"/>
    <w:rsid w:val="00026E34"/>
    <w:rsid w:val="000305B7"/>
    <w:rsid w:val="0003343A"/>
    <w:rsid w:val="000370A5"/>
    <w:rsid w:val="000377E5"/>
    <w:rsid w:val="0004032B"/>
    <w:rsid w:val="0004237A"/>
    <w:rsid w:val="00042D50"/>
    <w:rsid w:val="000435E2"/>
    <w:rsid w:val="0004534C"/>
    <w:rsid w:val="00045586"/>
    <w:rsid w:val="000456D2"/>
    <w:rsid w:val="00045EBD"/>
    <w:rsid w:val="000463BD"/>
    <w:rsid w:val="00046A13"/>
    <w:rsid w:val="0004715E"/>
    <w:rsid w:val="000504CE"/>
    <w:rsid w:val="00052C87"/>
    <w:rsid w:val="000535B4"/>
    <w:rsid w:val="00053784"/>
    <w:rsid w:val="000559A2"/>
    <w:rsid w:val="00055B98"/>
    <w:rsid w:val="00055D59"/>
    <w:rsid w:val="000569D6"/>
    <w:rsid w:val="00061446"/>
    <w:rsid w:val="0006349C"/>
    <w:rsid w:val="00063857"/>
    <w:rsid w:val="000646A3"/>
    <w:rsid w:val="00065236"/>
    <w:rsid w:val="00066EEC"/>
    <w:rsid w:val="0006790A"/>
    <w:rsid w:val="00071F1B"/>
    <w:rsid w:val="0007207B"/>
    <w:rsid w:val="00072C08"/>
    <w:rsid w:val="000739A3"/>
    <w:rsid w:val="000739EB"/>
    <w:rsid w:val="00073D4D"/>
    <w:rsid w:val="0007454B"/>
    <w:rsid w:val="0007523D"/>
    <w:rsid w:val="000759ED"/>
    <w:rsid w:val="00075F41"/>
    <w:rsid w:val="00076BF9"/>
    <w:rsid w:val="000800BB"/>
    <w:rsid w:val="0008380F"/>
    <w:rsid w:val="000838C7"/>
    <w:rsid w:val="00084F47"/>
    <w:rsid w:val="00085928"/>
    <w:rsid w:val="000860A1"/>
    <w:rsid w:val="000868CC"/>
    <w:rsid w:val="00090E25"/>
    <w:rsid w:val="00091024"/>
    <w:rsid w:val="00091492"/>
    <w:rsid w:val="000928F9"/>
    <w:rsid w:val="00094AEF"/>
    <w:rsid w:val="000A08B8"/>
    <w:rsid w:val="000A0DC2"/>
    <w:rsid w:val="000A2191"/>
    <w:rsid w:val="000A27B8"/>
    <w:rsid w:val="000A3131"/>
    <w:rsid w:val="000A4ED6"/>
    <w:rsid w:val="000A51B4"/>
    <w:rsid w:val="000B1476"/>
    <w:rsid w:val="000B2336"/>
    <w:rsid w:val="000B2CDD"/>
    <w:rsid w:val="000B3352"/>
    <w:rsid w:val="000B5B56"/>
    <w:rsid w:val="000B6032"/>
    <w:rsid w:val="000C4110"/>
    <w:rsid w:val="000C49CA"/>
    <w:rsid w:val="000C59E5"/>
    <w:rsid w:val="000C6707"/>
    <w:rsid w:val="000C6BB4"/>
    <w:rsid w:val="000D31D9"/>
    <w:rsid w:val="000D745E"/>
    <w:rsid w:val="000D768A"/>
    <w:rsid w:val="000E08D4"/>
    <w:rsid w:val="000E10D8"/>
    <w:rsid w:val="000E2E50"/>
    <w:rsid w:val="000E4099"/>
    <w:rsid w:val="000E4950"/>
    <w:rsid w:val="000E5024"/>
    <w:rsid w:val="000E5D4F"/>
    <w:rsid w:val="000E6117"/>
    <w:rsid w:val="000F0349"/>
    <w:rsid w:val="000F26B0"/>
    <w:rsid w:val="000F3122"/>
    <w:rsid w:val="000F362F"/>
    <w:rsid w:val="000F60AE"/>
    <w:rsid w:val="001001B0"/>
    <w:rsid w:val="00102891"/>
    <w:rsid w:val="00102CA4"/>
    <w:rsid w:val="0010691C"/>
    <w:rsid w:val="00106A7A"/>
    <w:rsid w:val="00110326"/>
    <w:rsid w:val="001123B4"/>
    <w:rsid w:val="00115604"/>
    <w:rsid w:val="0011567B"/>
    <w:rsid w:val="00115A22"/>
    <w:rsid w:val="001174DD"/>
    <w:rsid w:val="00117A4B"/>
    <w:rsid w:val="00120E65"/>
    <w:rsid w:val="00121497"/>
    <w:rsid w:val="00121BCE"/>
    <w:rsid w:val="001230C6"/>
    <w:rsid w:val="00123C9D"/>
    <w:rsid w:val="00125509"/>
    <w:rsid w:val="001263A2"/>
    <w:rsid w:val="00127C53"/>
    <w:rsid w:val="00131402"/>
    <w:rsid w:val="00131F4E"/>
    <w:rsid w:val="00135A1E"/>
    <w:rsid w:val="00136A6F"/>
    <w:rsid w:val="0013719A"/>
    <w:rsid w:val="00142A62"/>
    <w:rsid w:val="00142AC5"/>
    <w:rsid w:val="00143674"/>
    <w:rsid w:val="00145194"/>
    <w:rsid w:val="00145E91"/>
    <w:rsid w:val="00146B8F"/>
    <w:rsid w:val="00147B9D"/>
    <w:rsid w:val="001528E9"/>
    <w:rsid w:val="001557A5"/>
    <w:rsid w:val="00156819"/>
    <w:rsid w:val="00160463"/>
    <w:rsid w:val="001615BB"/>
    <w:rsid w:val="00162346"/>
    <w:rsid w:val="00162A1B"/>
    <w:rsid w:val="00162A94"/>
    <w:rsid w:val="00162CDF"/>
    <w:rsid w:val="001648EF"/>
    <w:rsid w:val="00164DCF"/>
    <w:rsid w:val="00164F8E"/>
    <w:rsid w:val="00166912"/>
    <w:rsid w:val="001677A0"/>
    <w:rsid w:val="00170498"/>
    <w:rsid w:val="00171D20"/>
    <w:rsid w:val="001721E3"/>
    <w:rsid w:val="00172E99"/>
    <w:rsid w:val="0017797E"/>
    <w:rsid w:val="001779A3"/>
    <w:rsid w:val="00180473"/>
    <w:rsid w:val="0018232E"/>
    <w:rsid w:val="001828D3"/>
    <w:rsid w:val="00183E34"/>
    <w:rsid w:val="0018569B"/>
    <w:rsid w:val="001863F6"/>
    <w:rsid w:val="001863FB"/>
    <w:rsid w:val="00186A75"/>
    <w:rsid w:val="00191407"/>
    <w:rsid w:val="001922B0"/>
    <w:rsid w:val="00192814"/>
    <w:rsid w:val="0019306B"/>
    <w:rsid w:val="00193288"/>
    <w:rsid w:val="001944F6"/>
    <w:rsid w:val="001951E5"/>
    <w:rsid w:val="001963EB"/>
    <w:rsid w:val="001A11E3"/>
    <w:rsid w:val="001A380D"/>
    <w:rsid w:val="001A3A8C"/>
    <w:rsid w:val="001A6160"/>
    <w:rsid w:val="001A65A0"/>
    <w:rsid w:val="001A6C3F"/>
    <w:rsid w:val="001A759A"/>
    <w:rsid w:val="001A79E0"/>
    <w:rsid w:val="001B06EF"/>
    <w:rsid w:val="001B2FE4"/>
    <w:rsid w:val="001B355D"/>
    <w:rsid w:val="001B5130"/>
    <w:rsid w:val="001B5141"/>
    <w:rsid w:val="001B6C1A"/>
    <w:rsid w:val="001B7774"/>
    <w:rsid w:val="001C1FA5"/>
    <w:rsid w:val="001D223E"/>
    <w:rsid w:val="001D295E"/>
    <w:rsid w:val="001D3004"/>
    <w:rsid w:val="001D453D"/>
    <w:rsid w:val="001D619A"/>
    <w:rsid w:val="001D6EEC"/>
    <w:rsid w:val="001E02AE"/>
    <w:rsid w:val="001E1E24"/>
    <w:rsid w:val="001E2CC8"/>
    <w:rsid w:val="001E3406"/>
    <w:rsid w:val="001E48AF"/>
    <w:rsid w:val="001E4BA4"/>
    <w:rsid w:val="001E5772"/>
    <w:rsid w:val="001E777C"/>
    <w:rsid w:val="001F0120"/>
    <w:rsid w:val="001F1A17"/>
    <w:rsid w:val="001F2E96"/>
    <w:rsid w:val="001F3355"/>
    <w:rsid w:val="001F4595"/>
    <w:rsid w:val="001F4C20"/>
    <w:rsid w:val="001F52B8"/>
    <w:rsid w:val="001F5BCE"/>
    <w:rsid w:val="001F5D9D"/>
    <w:rsid w:val="001F63F9"/>
    <w:rsid w:val="001F772C"/>
    <w:rsid w:val="00201026"/>
    <w:rsid w:val="002020C0"/>
    <w:rsid w:val="00202319"/>
    <w:rsid w:val="00203A40"/>
    <w:rsid w:val="00206C0B"/>
    <w:rsid w:val="0020712B"/>
    <w:rsid w:val="00210B09"/>
    <w:rsid w:val="002112FE"/>
    <w:rsid w:val="00212F33"/>
    <w:rsid w:val="00214546"/>
    <w:rsid w:val="0021560A"/>
    <w:rsid w:val="00216BEC"/>
    <w:rsid w:val="00216E28"/>
    <w:rsid w:val="0021793A"/>
    <w:rsid w:val="002210A9"/>
    <w:rsid w:val="002218F4"/>
    <w:rsid w:val="00222A0C"/>
    <w:rsid w:val="002236A8"/>
    <w:rsid w:val="002237B8"/>
    <w:rsid w:val="00225902"/>
    <w:rsid w:val="00225F69"/>
    <w:rsid w:val="00226F08"/>
    <w:rsid w:val="002271B1"/>
    <w:rsid w:val="00230061"/>
    <w:rsid w:val="00230172"/>
    <w:rsid w:val="002319A2"/>
    <w:rsid w:val="00234431"/>
    <w:rsid w:val="002408E1"/>
    <w:rsid w:val="00242038"/>
    <w:rsid w:val="00243185"/>
    <w:rsid w:val="00243510"/>
    <w:rsid w:val="00243903"/>
    <w:rsid w:val="002446A6"/>
    <w:rsid w:val="00244A1B"/>
    <w:rsid w:val="00246B7B"/>
    <w:rsid w:val="00253757"/>
    <w:rsid w:val="002553DE"/>
    <w:rsid w:val="0025577B"/>
    <w:rsid w:val="0025580F"/>
    <w:rsid w:val="00255819"/>
    <w:rsid w:val="00255847"/>
    <w:rsid w:val="00257AFF"/>
    <w:rsid w:val="002606A9"/>
    <w:rsid w:val="00263D0A"/>
    <w:rsid w:val="00264005"/>
    <w:rsid w:val="00264074"/>
    <w:rsid w:val="0026428C"/>
    <w:rsid w:val="00264C00"/>
    <w:rsid w:val="002658E9"/>
    <w:rsid w:val="0027198C"/>
    <w:rsid w:val="00271A04"/>
    <w:rsid w:val="0027273D"/>
    <w:rsid w:val="00272AF0"/>
    <w:rsid w:val="00275C18"/>
    <w:rsid w:val="00276E27"/>
    <w:rsid w:val="00280246"/>
    <w:rsid w:val="00281B9D"/>
    <w:rsid w:val="00281E12"/>
    <w:rsid w:val="00283E8C"/>
    <w:rsid w:val="00286306"/>
    <w:rsid w:val="0028637D"/>
    <w:rsid w:val="00287AA0"/>
    <w:rsid w:val="00292128"/>
    <w:rsid w:val="00292C14"/>
    <w:rsid w:val="00292F00"/>
    <w:rsid w:val="00293B55"/>
    <w:rsid w:val="00295629"/>
    <w:rsid w:val="00296366"/>
    <w:rsid w:val="00297415"/>
    <w:rsid w:val="002A25EB"/>
    <w:rsid w:val="002A35A9"/>
    <w:rsid w:val="002A3F50"/>
    <w:rsid w:val="002A48DD"/>
    <w:rsid w:val="002A4F52"/>
    <w:rsid w:val="002A7916"/>
    <w:rsid w:val="002B0141"/>
    <w:rsid w:val="002B2AE1"/>
    <w:rsid w:val="002B518A"/>
    <w:rsid w:val="002B56B0"/>
    <w:rsid w:val="002B6180"/>
    <w:rsid w:val="002C19AF"/>
    <w:rsid w:val="002C229F"/>
    <w:rsid w:val="002C478D"/>
    <w:rsid w:val="002C7441"/>
    <w:rsid w:val="002C76C3"/>
    <w:rsid w:val="002D1523"/>
    <w:rsid w:val="002D1D86"/>
    <w:rsid w:val="002D2675"/>
    <w:rsid w:val="002D2780"/>
    <w:rsid w:val="002D2F5B"/>
    <w:rsid w:val="002D3144"/>
    <w:rsid w:val="002D4432"/>
    <w:rsid w:val="002D622B"/>
    <w:rsid w:val="002E0335"/>
    <w:rsid w:val="002E0764"/>
    <w:rsid w:val="002E1BFF"/>
    <w:rsid w:val="002E1C00"/>
    <w:rsid w:val="002E1F3B"/>
    <w:rsid w:val="002E21BE"/>
    <w:rsid w:val="002E225B"/>
    <w:rsid w:val="002E3E5D"/>
    <w:rsid w:val="002E7151"/>
    <w:rsid w:val="002E7584"/>
    <w:rsid w:val="002E7EE6"/>
    <w:rsid w:val="002F2411"/>
    <w:rsid w:val="002F4180"/>
    <w:rsid w:val="002F4867"/>
    <w:rsid w:val="002F51F8"/>
    <w:rsid w:val="002F5BB2"/>
    <w:rsid w:val="002F6B52"/>
    <w:rsid w:val="002F7288"/>
    <w:rsid w:val="002F7CBE"/>
    <w:rsid w:val="002F7E0A"/>
    <w:rsid w:val="003025AB"/>
    <w:rsid w:val="003046DF"/>
    <w:rsid w:val="00304B0D"/>
    <w:rsid w:val="00305A5F"/>
    <w:rsid w:val="00305C97"/>
    <w:rsid w:val="00306FD7"/>
    <w:rsid w:val="003077D1"/>
    <w:rsid w:val="003116D9"/>
    <w:rsid w:val="00312BD0"/>
    <w:rsid w:val="0031327B"/>
    <w:rsid w:val="00313B6E"/>
    <w:rsid w:val="003151A0"/>
    <w:rsid w:val="0032012D"/>
    <w:rsid w:val="00320CB2"/>
    <w:rsid w:val="00320E8D"/>
    <w:rsid w:val="00321145"/>
    <w:rsid w:val="00322227"/>
    <w:rsid w:val="003234A0"/>
    <w:rsid w:val="003254FD"/>
    <w:rsid w:val="0032652B"/>
    <w:rsid w:val="00326F1C"/>
    <w:rsid w:val="00327939"/>
    <w:rsid w:val="00330F78"/>
    <w:rsid w:val="003330DB"/>
    <w:rsid w:val="00333D7A"/>
    <w:rsid w:val="00334733"/>
    <w:rsid w:val="003348AB"/>
    <w:rsid w:val="003350F7"/>
    <w:rsid w:val="00335C87"/>
    <w:rsid w:val="00336CC4"/>
    <w:rsid w:val="0034020E"/>
    <w:rsid w:val="00340966"/>
    <w:rsid w:val="00341616"/>
    <w:rsid w:val="00341678"/>
    <w:rsid w:val="003418C5"/>
    <w:rsid w:val="00345123"/>
    <w:rsid w:val="0034552B"/>
    <w:rsid w:val="00345B40"/>
    <w:rsid w:val="003476EB"/>
    <w:rsid w:val="003507E1"/>
    <w:rsid w:val="003509D1"/>
    <w:rsid w:val="00351F20"/>
    <w:rsid w:val="00352E52"/>
    <w:rsid w:val="003548C8"/>
    <w:rsid w:val="003569B5"/>
    <w:rsid w:val="00357AC0"/>
    <w:rsid w:val="00363C4A"/>
    <w:rsid w:val="003650E4"/>
    <w:rsid w:val="00365F7A"/>
    <w:rsid w:val="003660C1"/>
    <w:rsid w:val="00367A10"/>
    <w:rsid w:val="00371B2F"/>
    <w:rsid w:val="00372F2A"/>
    <w:rsid w:val="003730CD"/>
    <w:rsid w:val="003731D4"/>
    <w:rsid w:val="00377273"/>
    <w:rsid w:val="003774E8"/>
    <w:rsid w:val="00377521"/>
    <w:rsid w:val="00380A7C"/>
    <w:rsid w:val="00382CB4"/>
    <w:rsid w:val="0038349F"/>
    <w:rsid w:val="00385109"/>
    <w:rsid w:val="00391863"/>
    <w:rsid w:val="0039239A"/>
    <w:rsid w:val="00395609"/>
    <w:rsid w:val="003A0EB9"/>
    <w:rsid w:val="003A2216"/>
    <w:rsid w:val="003A233D"/>
    <w:rsid w:val="003A23CC"/>
    <w:rsid w:val="003A2836"/>
    <w:rsid w:val="003A4A32"/>
    <w:rsid w:val="003A500B"/>
    <w:rsid w:val="003A5E63"/>
    <w:rsid w:val="003A6E4E"/>
    <w:rsid w:val="003B2302"/>
    <w:rsid w:val="003B5486"/>
    <w:rsid w:val="003C0CB3"/>
    <w:rsid w:val="003C14B6"/>
    <w:rsid w:val="003C25E5"/>
    <w:rsid w:val="003C50BF"/>
    <w:rsid w:val="003C6333"/>
    <w:rsid w:val="003C7CD6"/>
    <w:rsid w:val="003D034E"/>
    <w:rsid w:val="003D2049"/>
    <w:rsid w:val="003D2D4D"/>
    <w:rsid w:val="003D3E72"/>
    <w:rsid w:val="003D4CDF"/>
    <w:rsid w:val="003D5054"/>
    <w:rsid w:val="003D60A9"/>
    <w:rsid w:val="003E0ACF"/>
    <w:rsid w:val="003E1F55"/>
    <w:rsid w:val="003E201E"/>
    <w:rsid w:val="003E2EB4"/>
    <w:rsid w:val="003E31B4"/>
    <w:rsid w:val="003E31D7"/>
    <w:rsid w:val="003E4AB6"/>
    <w:rsid w:val="003E547C"/>
    <w:rsid w:val="003E7A88"/>
    <w:rsid w:val="003F0943"/>
    <w:rsid w:val="003F43C9"/>
    <w:rsid w:val="003F75F1"/>
    <w:rsid w:val="003F7CE3"/>
    <w:rsid w:val="004000B3"/>
    <w:rsid w:val="00400B49"/>
    <w:rsid w:val="0040175E"/>
    <w:rsid w:val="004022AC"/>
    <w:rsid w:val="004023F9"/>
    <w:rsid w:val="004026B9"/>
    <w:rsid w:val="00402CE0"/>
    <w:rsid w:val="00402CFA"/>
    <w:rsid w:val="00402F3D"/>
    <w:rsid w:val="004033E2"/>
    <w:rsid w:val="00404CCE"/>
    <w:rsid w:val="00407CAA"/>
    <w:rsid w:val="004102B6"/>
    <w:rsid w:val="0041038D"/>
    <w:rsid w:val="00412192"/>
    <w:rsid w:val="00412B51"/>
    <w:rsid w:val="004130E8"/>
    <w:rsid w:val="00413132"/>
    <w:rsid w:val="00413907"/>
    <w:rsid w:val="00413B0E"/>
    <w:rsid w:val="00414881"/>
    <w:rsid w:val="00416611"/>
    <w:rsid w:val="00417790"/>
    <w:rsid w:val="0042075F"/>
    <w:rsid w:val="00420C07"/>
    <w:rsid w:val="00421179"/>
    <w:rsid w:val="00423739"/>
    <w:rsid w:val="00425FC0"/>
    <w:rsid w:val="00426FE2"/>
    <w:rsid w:val="00427E4D"/>
    <w:rsid w:val="00430756"/>
    <w:rsid w:val="004310E5"/>
    <w:rsid w:val="00431A6A"/>
    <w:rsid w:val="00432788"/>
    <w:rsid w:val="004332B8"/>
    <w:rsid w:val="00433475"/>
    <w:rsid w:val="0043411D"/>
    <w:rsid w:val="00434BD5"/>
    <w:rsid w:val="00434D93"/>
    <w:rsid w:val="00436027"/>
    <w:rsid w:val="00436C58"/>
    <w:rsid w:val="0043762F"/>
    <w:rsid w:val="004420F1"/>
    <w:rsid w:val="00443F48"/>
    <w:rsid w:val="00443FBC"/>
    <w:rsid w:val="004459EB"/>
    <w:rsid w:val="0045090A"/>
    <w:rsid w:val="00451854"/>
    <w:rsid w:val="0045226B"/>
    <w:rsid w:val="00453500"/>
    <w:rsid w:val="00453593"/>
    <w:rsid w:val="004552A4"/>
    <w:rsid w:val="004556F1"/>
    <w:rsid w:val="00456BC5"/>
    <w:rsid w:val="00456F57"/>
    <w:rsid w:val="004578FE"/>
    <w:rsid w:val="00460ED3"/>
    <w:rsid w:val="00461D0C"/>
    <w:rsid w:val="00462E5B"/>
    <w:rsid w:val="004653C6"/>
    <w:rsid w:val="004661AD"/>
    <w:rsid w:val="00466BA1"/>
    <w:rsid w:val="00466E28"/>
    <w:rsid w:val="00473D6A"/>
    <w:rsid w:val="0047516D"/>
    <w:rsid w:val="00477063"/>
    <w:rsid w:val="004776D6"/>
    <w:rsid w:val="00477AD3"/>
    <w:rsid w:val="00480F6E"/>
    <w:rsid w:val="00482598"/>
    <w:rsid w:val="00482D6A"/>
    <w:rsid w:val="004842FF"/>
    <w:rsid w:val="00486512"/>
    <w:rsid w:val="00486B64"/>
    <w:rsid w:val="00486D03"/>
    <w:rsid w:val="00487523"/>
    <w:rsid w:val="004876D8"/>
    <w:rsid w:val="00490D0A"/>
    <w:rsid w:val="00492728"/>
    <w:rsid w:val="004942A2"/>
    <w:rsid w:val="004945CD"/>
    <w:rsid w:val="00495754"/>
    <w:rsid w:val="004968F3"/>
    <w:rsid w:val="00497324"/>
    <w:rsid w:val="0049752B"/>
    <w:rsid w:val="00497AE1"/>
    <w:rsid w:val="00497EEE"/>
    <w:rsid w:val="004A012F"/>
    <w:rsid w:val="004A02AC"/>
    <w:rsid w:val="004A03EB"/>
    <w:rsid w:val="004A06CC"/>
    <w:rsid w:val="004A3662"/>
    <w:rsid w:val="004A586E"/>
    <w:rsid w:val="004A68AD"/>
    <w:rsid w:val="004A75AF"/>
    <w:rsid w:val="004A7F06"/>
    <w:rsid w:val="004B05ED"/>
    <w:rsid w:val="004B07A6"/>
    <w:rsid w:val="004B15AD"/>
    <w:rsid w:val="004B279E"/>
    <w:rsid w:val="004B2F9F"/>
    <w:rsid w:val="004B323E"/>
    <w:rsid w:val="004B3E56"/>
    <w:rsid w:val="004B49C8"/>
    <w:rsid w:val="004B62CA"/>
    <w:rsid w:val="004B65A5"/>
    <w:rsid w:val="004C059A"/>
    <w:rsid w:val="004C0DDD"/>
    <w:rsid w:val="004C3C72"/>
    <w:rsid w:val="004C5BAF"/>
    <w:rsid w:val="004C7826"/>
    <w:rsid w:val="004D016A"/>
    <w:rsid w:val="004D024A"/>
    <w:rsid w:val="004D0C8C"/>
    <w:rsid w:val="004D21D4"/>
    <w:rsid w:val="004D585D"/>
    <w:rsid w:val="004D5F1D"/>
    <w:rsid w:val="004D70D8"/>
    <w:rsid w:val="004D7821"/>
    <w:rsid w:val="004D795A"/>
    <w:rsid w:val="004E1CF2"/>
    <w:rsid w:val="004E2921"/>
    <w:rsid w:val="004E3830"/>
    <w:rsid w:val="004E4601"/>
    <w:rsid w:val="004E4B49"/>
    <w:rsid w:val="004E69F1"/>
    <w:rsid w:val="004E767C"/>
    <w:rsid w:val="004F325B"/>
    <w:rsid w:val="004F42B6"/>
    <w:rsid w:val="004F46DA"/>
    <w:rsid w:val="004F5066"/>
    <w:rsid w:val="004F548A"/>
    <w:rsid w:val="004F5C24"/>
    <w:rsid w:val="005001EA"/>
    <w:rsid w:val="005019A7"/>
    <w:rsid w:val="0050410D"/>
    <w:rsid w:val="00505BF4"/>
    <w:rsid w:val="005101D4"/>
    <w:rsid w:val="00510AC0"/>
    <w:rsid w:val="005118D2"/>
    <w:rsid w:val="00511A29"/>
    <w:rsid w:val="00512521"/>
    <w:rsid w:val="0051252E"/>
    <w:rsid w:val="00513291"/>
    <w:rsid w:val="0051488D"/>
    <w:rsid w:val="00514952"/>
    <w:rsid w:val="0051518B"/>
    <w:rsid w:val="00516451"/>
    <w:rsid w:val="00520812"/>
    <w:rsid w:val="00522E6D"/>
    <w:rsid w:val="0052510C"/>
    <w:rsid w:val="00526963"/>
    <w:rsid w:val="005269DD"/>
    <w:rsid w:val="0052736F"/>
    <w:rsid w:val="00527923"/>
    <w:rsid w:val="00530A23"/>
    <w:rsid w:val="0053174E"/>
    <w:rsid w:val="00532338"/>
    <w:rsid w:val="00532620"/>
    <w:rsid w:val="0053583A"/>
    <w:rsid w:val="00535CFF"/>
    <w:rsid w:val="00540349"/>
    <w:rsid w:val="00540EC7"/>
    <w:rsid w:val="00542CEF"/>
    <w:rsid w:val="00544B0D"/>
    <w:rsid w:val="00545AB7"/>
    <w:rsid w:val="00547968"/>
    <w:rsid w:val="00547FD7"/>
    <w:rsid w:val="00550CCC"/>
    <w:rsid w:val="00550FC6"/>
    <w:rsid w:val="00554076"/>
    <w:rsid w:val="00554FFD"/>
    <w:rsid w:val="00555764"/>
    <w:rsid w:val="00560290"/>
    <w:rsid w:val="0056051D"/>
    <w:rsid w:val="00560610"/>
    <w:rsid w:val="00560848"/>
    <w:rsid w:val="00560E81"/>
    <w:rsid w:val="00563B13"/>
    <w:rsid w:val="00563BBF"/>
    <w:rsid w:val="00564E4D"/>
    <w:rsid w:val="005705AE"/>
    <w:rsid w:val="0057188E"/>
    <w:rsid w:val="005719F6"/>
    <w:rsid w:val="005737DA"/>
    <w:rsid w:val="00573E9B"/>
    <w:rsid w:val="00574297"/>
    <w:rsid w:val="00575327"/>
    <w:rsid w:val="00575761"/>
    <w:rsid w:val="00575A50"/>
    <w:rsid w:val="00577B6A"/>
    <w:rsid w:val="00580663"/>
    <w:rsid w:val="00581776"/>
    <w:rsid w:val="00581E34"/>
    <w:rsid w:val="005848A4"/>
    <w:rsid w:val="00584C28"/>
    <w:rsid w:val="00584D7B"/>
    <w:rsid w:val="00584E25"/>
    <w:rsid w:val="0058563B"/>
    <w:rsid w:val="00586D43"/>
    <w:rsid w:val="0058754B"/>
    <w:rsid w:val="005921F1"/>
    <w:rsid w:val="0059239D"/>
    <w:rsid w:val="005927EA"/>
    <w:rsid w:val="00593C57"/>
    <w:rsid w:val="0059554F"/>
    <w:rsid w:val="005A0C6C"/>
    <w:rsid w:val="005A1622"/>
    <w:rsid w:val="005A3B65"/>
    <w:rsid w:val="005A5C27"/>
    <w:rsid w:val="005B048F"/>
    <w:rsid w:val="005B37BD"/>
    <w:rsid w:val="005B60E7"/>
    <w:rsid w:val="005B62E4"/>
    <w:rsid w:val="005B7128"/>
    <w:rsid w:val="005B7F6E"/>
    <w:rsid w:val="005C012F"/>
    <w:rsid w:val="005C0574"/>
    <w:rsid w:val="005C06F3"/>
    <w:rsid w:val="005C3130"/>
    <w:rsid w:val="005C419C"/>
    <w:rsid w:val="005C5644"/>
    <w:rsid w:val="005C56DB"/>
    <w:rsid w:val="005D1A07"/>
    <w:rsid w:val="005D3291"/>
    <w:rsid w:val="005D37E3"/>
    <w:rsid w:val="005E061D"/>
    <w:rsid w:val="005E4C8A"/>
    <w:rsid w:val="005E5FFB"/>
    <w:rsid w:val="005E716E"/>
    <w:rsid w:val="005F06F3"/>
    <w:rsid w:val="005F0E01"/>
    <w:rsid w:val="005F1C12"/>
    <w:rsid w:val="005F21D8"/>
    <w:rsid w:val="005F24A8"/>
    <w:rsid w:val="005F473D"/>
    <w:rsid w:val="005F4C4F"/>
    <w:rsid w:val="005F6227"/>
    <w:rsid w:val="005F63C4"/>
    <w:rsid w:val="005F6645"/>
    <w:rsid w:val="005F716C"/>
    <w:rsid w:val="005F7472"/>
    <w:rsid w:val="005F76CE"/>
    <w:rsid w:val="0060138A"/>
    <w:rsid w:val="00601AB5"/>
    <w:rsid w:val="0060242E"/>
    <w:rsid w:val="00602625"/>
    <w:rsid w:val="00603348"/>
    <w:rsid w:val="006034E3"/>
    <w:rsid w:val="006052D4"/>
    <w:rsid w:val="006063BF"/>
    <w:rsid w:val="006072B9"/>
    <w:rsid w:val="006116F1"/>
    <w:rsid w:val="006117C8"/>
    <w:rsid w:val="00611E54"/>
    <w:rsid w:val="00613DC1"/>
    <w:rsid w:val="00613DD9"/>
    <w:rsid w:val="006160B3"/>
    <w:rsid w:val="00616457"/>
    <w:rsid w:val="00617D34"/>
    <w:rsid w:val="00620FED"/>
    <w:rsid w:val="0062101A"/>
    <w:rsid w:val="006214E4"/>
    <w:rsid w:val="00622522"/>
    <w:rsid w:val="00622A36"/>
    <w:rsid w:val="0062334F"/>
    <w:rsid w:val="006247BC"/>
    <w:rsid w:val="006252A5"/>
    <w:rsid w:val="0063415A"/>
    <w:rsid w:val="00634D8C"/>
    <w:rsid w:val="006350CE"/>
    <w:rsid w:val="0063556D"/>
    <w:rsid w:val="006366D3"/>
    <w:rsid w:val="00636A8E"/>
    <w:rsid w:val="006370A0"/>
    <w:rsid w:val="00640DCD"/>
    <w:rsid w:val="00643472"/>
    <w:rsid w:val="006438D4"/>
    <w:rsid w:val="00643FFC"/>
    <w:rsid w:val="006441DA"/>
    <w:rsid w:val="0064441E"/>
    <w:rsid w:val="00646F0D"/>
    <w:rsid w:val="00647E2A"/>
    <w:rsid w:val="0065072E"/>
    <w:rsid w:val="00651EE5"/>
    <w:rsid w:val="006526A5"/>
    <w:rsid w:val="006526EB"/>
    <w:rsid w:val="00654711"/>
    <w:rsid w:val="0065636A"/>
    <w:rsid w:val="0065657D"/>
    <w:rsid w:val="00660AF1"/>
    <w:rsid w:val="00661592"/>
    <w:rsid w:val="006624FD"/>
    <w:rsid w:val="00663D8E"/>
    <w:rsid w:val="006644E8"/>
    <w:rsid w:val="00667A7F"/>
    <w:rsid w:val="00667BDF"/>
    <w:rsid w:val="00667F18"/>
    <w:rsid w:val="0067041E"/>
    <w:rsid w:val="00670AB3"/>
    <w:rsid w:val="00673751"/>
    <w:rsid w:val="00673AC9"/>
    <w:rsid w:val="00675DF2"/>
    <w:rsid w:val="00680B40"/>
    <w:rsid w:val="00681A64"/>
    <w:rsid w:val="00684C4E"/>
    <w:rsid w:val="00685A15"/>
    <w:rsid w:val="00687C0B"/>
    <w:rsid w:val="0069092C"/>
    <w:rsid w:val="006912A0"/>
    <w:rsid w:val="00691578"/>
    <w:rsid w:val="00691E45"/>
    <w:rsid w:val="006923AF"/>
    <w:rsid w:val="0069305E"/>
    <w:rsid w:val="00693062"/>
    <w:rsid w:val="00693320"/>
    <w:rsid w:val="00693A32"/>
    <w:rsid w:val="00693CAC"/>
    <w:rsid w:val="00694232"/>
    <w:rsid w:val="006942A7"/>
    <w:rsid w:val="00694424"/>
    <w:rsid w:val="0069665B"/>
    <w:rsid w:val="00697F0D"/>
    <w:rsid w:val="00697FF9"/>
    <w:rsid w:val="006A19A6"/>
    <w:rsid w:val="006A1DD5"/>
    <w:rsid w:val="006A3772"/>
    <w:rsid w:val="006A45D0"/>
    <w:rsid w:val="006B1B02"/>
    <w:rsid w:val="006B3946"/>
    <w:rsid w:val="006B5FE5"/>
    <w:rsid w:val="006B620D"/>
    <w:rsid w:val="006B6895"/>
    <w:rsid w:val="006B6915"/>
    <w:rsid w:val="006C0B1C"/>
    <w:rsid w:val="006C173B"/>
    <w:rsid w:val="006C232D"/>
    <w:rsid w:val="006C2D29"/>
    <w:rsid w:val="006C4480"/>
    <w:rsid w:val="006C4C1F"/>
    <w:rsid w:val="006C4DF7"/>
    <w:rsid w:val="006C52E1"/>
    <w:rsid w:val="006C5A95"/>
    <w:rsid w:val="006C775B"/>
    <w:rsid w:val="006D085F"/>
    <w:rsid w:val="006D308F"/>
    <w:rsid w:val="006D3198"/>
    <w:rsid w:val="006D4FB4"/>
    <w:rsid w:val="006D518B"/>
    <w:rsid w:val="006D7E70"/>
    <w:rsid w:val="006D7F2A"/>
    <w:rsid w:val="006E0F99"/>
    <w:rsid w:val="006E1070"/>
    <w:rsid w:val="006E23EC"/>
    <w:rsid w:val="006E2BBF"/>
    <w:rsid w:val="006E31AB"/>
    <w:rsid w:val="006E58B4"/>
    <w:rsid w:val="006E6FFA"/>
    <w:rsid w:val="006E7ED1"/>
    <w:rsid w:val="006F0795"/>
    <w:rsid w:val="006F0825"/>
    <w:rsid w:val="006F0E37"/>
    <w:rsid w:val="006F19A6"/>
    <w:rsid w:val="006F2DE9"/>
    <w:rsid w:val="006F32AC"/>
    <w:rsid w:val="006F340D"/>
    <w:rsid w:val="006F3511"/>
    <w:rsid w:val="006F3814"/>
    <w:rsid w:val="006F38FE"/>
    <w:rsid w:val="006F3D29"/>
    <w:rsid w:val="00700B09"/>
    <w:rsid w:val="00700C52"/>
    <w:rsid w:val="007011AE"/>
    <w:rsid w:val="00701425"/>
    <w:rsid w:val="007024D9"/>
    <w:rsid w:val="0070315D"/>
    <w:rsid w:val="0070503A"/>
    <w:rsid w:val="00705B83"/>
    <w:rsid w:val="00710289"/>
    <w:rsid w:val="0071296B"/>
    <w:rsid w:val="00713266"/>
    <w:rsid w:val="0071347C"/>
    <w:rsid w:val="00715824"/>
    <w:rsid w:val="00720FBC"/>
    <w:rsid w:val="00721925"/>
    <w:rsid w:val="00721FD0"/>
    <w:rsid w:val="00722F0C"/>
    <w:rsid w:val="0072388E"/>
    <w:rsid w:val="00730001"/>
    <w:rsid w:val="00730DC1"/>
    <w:rsid w:val="00732466"/>
    <w:rsid w:val="00733486"/>
    <w:rsid w:val="00736297"/>
    <w:rsid w:val="00737A25"/>
    <w:rsid w:val="00741703"/>
    <w:rsid w:val="0074455F"/>
    <w:rsid w:val="00744BA7"/>
    <w:rsid w:val="00751088"/>
    <w:rsid w:val="00751691"/>
    <w:rsid w:val="0075403A"/>
    <w:rsid w:val="0075487D"/>
    <w:rsid w:val="00755762"/>
    <w:rsid w:val="0075608E"/>
    <w:rsid w:val="0075643B"/>
    <w:rsid w:val="00756876"/>
    <w:rsid w:val="007568DB"/>
    <w:rsid w:val="00762368"/>
    <w:rsid w:val="00763B68"/>
    <w:rsid w:val="00763E48"/>
    <w:rsid w:val="00770CC0"/>
    <w:rsid w:val="007710DF"/>
    <w:rsid w:val="00771BD1"/>
    <w:rsid w:val="00772007"/>
    <w:rsid w:val="0077233D"/>
    <w:rsid w:val="007745A6"/>
    <w:rsid w:val="007751BC"/>
    <w:rsid w:val="007755E6"/>
    <w:rsid w:val="00775EAC"/>
    <w:rsid w:val="00776E08"/>
    <w:rsid w:val="0078260C"/>
    <w:rsid w:val="00784F49"/>
    <w:rsid w:val="007856FA"/>
    <w:rsid w:val="00787DDC"/>
    <w:rsid w:val="007912CC"/>
    <w:rsid w:val="00792E1C"/>
    <w:rsid w:val="0079312D"/>
    <w:rsid w:val="00794CC2"/>
    <w:rsid w:val="00796896"/>
    <w:rsid w:val="007A25F9"/>
    <w:rsid w:val="007A2831"/>
    <w:rsid w:val="007A3702"/>
    <w:rsid w:val="007B19AF"/>
    <w:rsid w:val="007B210E"/>
    <w:rsid w:val="007B2E93"/>
    <w:rsid w:val="007B30B4"/>
    <w:rsid w:val="007B30E8"/>
    <w:rsid w:val="007B4091"/>
    <w:rsid w:val="007B4C93"/>
    <w:rsid w:val="007B60F8"/>
    <w:rsid w:val="007C1BF0"/>
    <w:rsid w:val="007C1DB7"/>
    <w:rsid w:val="007C3AA8"/>
    <w:rsid w:val="007C3EBE"/>
    <w:rsid w:val="007C6AA4"/>
    <w:rsid w:val="007D02CC"/>
    <w:rsid w:val="007D222E"/>
    <w:rsid w:val="007D2ED3"/>
    <w:rsid w:val="007D5B25"/>
    <w:rsid w:val="007D6914"/>
    <w:rsid w:val="007D7409"/>
    <w:rsid w:val="007D7F32"/>
    <w:rsid w:val="007E0F91"/>
    <w:rsid w:val="007E423E"/>
    <w:rsid w:val="007E48B2"/>
    <w:rsid w:val="007E4C98"/>
    <w:rsid w:val="007E578F"/>
    <w:rsid w:val="007F1BBB"/>
    <w:rsid w:val="007F1D25"/>
    <w:rsid w:val="007F4B67"/>
    <w:rsid w:val="007F514A"/>
    <w:rsid w:val="007F566A"/>
    <w:rsid w:val="007F6483"/>
    <w:rsid w:val="007F7B01"/>
    <w:rsid w:val="00800B6E"/>
    <w:rsid w:val="00801901"/>
    <w:rsid w:val="00801CCA"/>
    <w:rsid w:val="008022EB"/>
    <w:rsid w:val="0080620D"/>
    <w:rsid w:val="008066F2"/>
    <w:rsid w:val="0080698D"/>
    <w:rsid w:val="00810948"/>
    <w:rsid w:val="00810DF9"/>
    <w:rsid w:val="0081115F"/>
    <w:rsid w:val="0081503A"/>
    <w:rsid w:val="00815A13"/>
    <w:rsid w:val="00816676"/>
    <w:rsid w:val="00816C36"/>
    <w:rsid w:val="00816C6C"/>
    <w:rsid w:val="00817706"/>
    <w:rsid w:val="00821FB0"/>
    <w:rsid w:val="00824726"/>
    <w:rsid w:val="00824E16"/>
    <w:rsid w:val="00825365"/>
    <w:rsid w:val="0082604A"/>
    <w:rsid w:val="00827508"/>
    <w:rsid w:val="00833ED6"/>
    <w:rsid w:val="00835B17"/>
    <w:rsid w:val="00835CCB"/>
    <w:rsid w:val="008363FE"/>
    <w:rsid w:val="00837756"/>
    <w:rsid w:val="008417E8"/>
    <w:rsid w:val="008436B7"/>
    <w:rsid w:val="00846BA6"/>
    <w:rsid w:val="00847B6F"/>
    <w:rsid w:val="008532AA"/>
    <w:rsid w:val="00860284"/>
    <w:rsid w:val="00861D03"/>
    <w:rsid w:val="00862511"/>
    <w:rsid w:val="0086455C"/>
    <w:rsid w:val="00865930"/>
    <w:rsid w:val="00865D26"/>
    <w:rsid w:val="00866BE5"/>
    <w:rsid w:val="0086796E"/>
    <w:rsid w:val="00867F33"/>
    <w:rsid w:val="0087001E"/>
    <w:rsid w:val="008728A1"/>
    <w:rsid w:val="00872A8B"/>
    <w:rsid w:val="00875B7C"/>
    <w:rsid w:val="00875DA1"/>
    <w:rsid w:val="008816A4"/>
    <w:rsid w:val="008826AC"/>
    <w:rsid w:val="0088346F"/>
    <w:rsid w:val="008837C1"/>
    <w:rsid w:val="0088514A"/>
    <w:rsid w:val="00885489"/>
    <w:rsid w:val="008863C2"/>
    <w:rsid w:val="00886A41"/>
    <w:rsid w:val="00886E91"/>
    <w:rsid w:val="00887750"/>
    <w:rsid w:val="00891BD2"/>
    <w:rsid w:val="00892C03"/>
    <w:rsid w:val="00893491"/>
    <w:rsid w:val="00893BBC"/>
    <w:rsid w:val="00896041"/>
    <w:rsid w:val="0089606B"/>
    <w:rsid w:val="00896C45"/>
    <w:rsid w:val="008A55FE"/>
    <w:rsid w:val="008B0243"/>
    <w:rsid w:val="008B0DEF"/>
    <w:rsid w:val="008B1CE2"/>
    <w:rsid w:val="008B524E"/>
    <w:rsid w:val="008C0839"/>
    <w:rsid w:val="008C3778"/>
    <w:rsid w:val="008C41C7"/>
    <w:rsid w:val="008C564E"/>
    <w:rsid w:val="008C56B6"/>
    <w:rsid w:val="008C5A92"/>
    <w:rsid w:val="008C768A"/>
    <w:rsid w:val="008D0A2E"/>
    <w:rsid w:val="008D1090"/>
    <w:rsid w:val="008D209D"/>
    <w:rsid w:val="008D2140"/>
    <w:rsid w:val="008D2804"/>
    <w:rsid w:val="008D2FA5"/>
    <w:rsid w:val="008D6802"/>
    <w:rsid w:val="008E1614"/>
    <w:rsid w:val="008E2967"/>
    <w:rsid w:val="008E2DA5"/>
    <w:rsid w:val="008E48F8"/>
    <w:rsid w:val="008E561D"/>
    <w:rsid w:val="008E681E"/>
    <w:rsid w:val="008F0C35"/>
    <w:rsid w:val="008F1184"/>
    <w:rsid w:val="008F1194"/>
    <w:rsid w:val="008F12EF"/>
    <w:rsid w:val="008F1DF3"/>
    <w:rsid w:val="008F25E0"/>
    <w:rsid w:val="008F2AD7"/>
    <w:rsid w:val="008F2C94"/>
    <w:rsid w:val="008F2D7E"/>
    <w:rsid w:val="008F3390"/>
    <w:rsid w:val="008F3CBC"/>
    <w:rsid w:val="008F546A"/>
    <w:rsid w:val="008F6AA1"/>
    <w:rsid w:val="008F6B22"/>
    <w:rsid w:val="008F7370"/>
    <w:rsid w:val="008F76DE"/>
    <w:rsid w:val="008F799A"/>
    <w:rsid w:val="008F7CB2"/>
    <w:rsid w:val="0090084A"/>
    <w:rsid w:val="00901A09"/>
    <w:rsid w:val="009022B2"/>
    <w:rsid w:val="00903169"/>
    <w:rsid w:val="0090512E"/>
    <w:rsid w:val="00907290"/>
    <w:rsid w:val="00907A47"/>
    <w:rsid w:val="00910B4E"/>
    <w:rsid w:val="00912383"/>
    <w:rsid w:val="009144C8"/>
    <w:rsid w:val="00914704"/>
    <w:rsid w:val="0091508E"/>
    <w:rsid w:val="00915D9E"/>
    <w:rsid w:val="00915E2B"/>
    <w:rsid w:val="00916D98"/>
    <w:rsid w:val="009170E7"/>
    <w:rsid w:val="00917E0E"/>
    <w:rsid w:val="009201DC"/>
    <w:rsid w:val="00924BE2"/>
    <w:rsid w:val="00924E52"/>
    <w:rsid w:val="00925016"/>
    <w:rsid w:val="00925BF7"/>
    <w:rsid w:val="00925EED"/>
    <w:rsid w:val="00932BD5"/>
    <w:rsid w:val="009340E4"/>
    <w:rsid w:val="009349BD"/>
    <w:rsid w:val="009409C7"/>
    <w:rsid w:val="00947FAA"/>
    <w:rsid w:val="0095187E"/>
    <w:rsid w:val="00952121"/>
    <w:rsid w:val="009568F5"/>
    <w:rsid w:val="009570C4"/>
    <w:rsid w:val="00957576"/>
    <w:rsid w:val="00960AEB"/>
    <w:rsid w:val="00962922"/>
    <w:rsid w:val="0096635A"/>
    <w:rsid w:val="00970330"/>
    <w:rsid w:val="009705E5"/>
    <w:rsid w:val="009722C2"/>
    <w:rsid w:val="00972AD2"/>
    <w:rsid w:val="00972B3E"/>
    <w:rsid w:val="00973C10"/>
    <w:rsid w:val="009748AB"/>
    <w:rsid w:val="00982445"/>
    <w:rsid w:val="00983CB1"/>
    <w:rsid w:val="00983CFA"/>
    <w:rsid w:val="009865C8"/>
    <w:rsid w:val="009866B4"/>
    <w:rsid w:val="00987127"/>
    <w:rsid w:val="009909ED"/>
    <w:rsid w:val="0099230E"/>
    <w:rsid w:val="00992A77"/>
    <w:rsid w:val="0099372C"/>
    <w:rsid w:val="00993BEF"/>
    <w:rsid w:val="00994F09"/>
    <w:rsid w:val="00996747"/>
    <w:rsid w:val="00997026"/>
    <w:rsid w:val="009A0677"/>
    <w:rsid w:val="009A1422"/>
    <w:rsid w:val="009A16AC"/>
    <w:rsid w:val="009A30A7"/>
    <w:rsid w:val="009A3789"/>
    <w:rsid w:val="009A3BFC"/>
    <w:rsid w:val="009A5A4F"/>
    <w:rsid w:val="009A644B"/>
    <w:rsid w:val="009A6F51"/>
    <w:rsid w:val="009A75E6"/>
    <w:rsid w:val="009A7BDF"/>
    <w:rsid w:val="009B06C6"/>
    <w:rsid w:val="009B146C"/>
    <w:rsid w:val="009B2641"/>
    <w:rsid w:val="009B4E7A"/>
    <w:rsid w:val="009B5322"/>
    <w:rsid w:val="009B6452"/>
    <w:rsid w:val="009B6AA6"/>
    <w:rsid w:val="009B78ED"/>
    <w:rsid w:val="009B7E5B"/>
    <w:rsid w:val="009C35FB"/>
    <w:rsid w:val="009C4674"/>
    <w:rsid w:val="009C5361"/>
    <w:rsid w:val="009C6D80"/>
    <w:rsid w:val="009D4D40"/>
    <w:rsid w:val="009D658F"/>
    <w:rsid w:val="009D6C08"/>
    <w:rsid w:val="009D6E95"/>
    <w:rsid w:val="009D7004"/>
    <w:rsid w:val="009D7801"/>
    <w:rsid w:val="009E0037"/>
    <w:rsid w:val="009E1021"/>
    <w:rsid w:val="009E1993"/>
    <w:rsid w:val="009E1A51"/>
    <w:rsid w:val="009E1D29"/>
    <w:rsid w:val="009E38F0"/>
    <w:rsid w:val="009E39D8"/>
    <w:rsid w:val="009E709C"/>
    <w:rsid w:val="009E7C12"/>
    <w:rsid w:val="009F02CE"/>
    <w:rsid w:val="009F1C04"/>
    <w:rsid w:val="009F2E50"/>
    <w:rsid w:val="009F3D83"/>
    <w:rsid w:val="009F6254"/>
    <w:rsid w:val="009F77C2"/>
    <w:rsid w:val="00A01F50"/>
    <w:rsid w:val="00A028CE"/>
    <w:rsid w:val="00A03993"/>
    <w:rsid w:val="00A05035"/>
    <w:rsid w:val="00A05187"/>
    <w:rsid w:val="00A051CB"/>
    <w:rsid w:val="00A05308"/>
    <w:rsid w:val="00A104EC"/>
    <w:rsid w:val="00A11817"/>
    <w:rsid w:val="00A201E0"/>
    <w:rsid w:val="00A207AD"/>
    <w:rsid w:val="00A208B5"/>
    <w:rsid w:val="00A2109B"/>
    <w:rsid w:val="00A21FA5"/>
    <w:rsid w:val="00A25FD9"/>
    <w:rsid w:val="00A26F02"/>
    <w:rsid w:val="00A27F30"/>
    <w:rsid w:val="00A310EE"/>
    <w:rsid w:val="00A31359"/>
    <w:rsid w:val="00A3149D"/>
    <w:rsid w:val="00A34430"/>
    <w:rsid w:val="00A352FA"/>
    <w:rsid w:val="00A364A1"/>
    <w:rsid w:val="00A36C28"/>
    <w:rsid w:val="00A36D30"/>
    <w:rsid w:val="00A41F3E"/>
    <w:rsid w:val="00A50205"/>
    <w:rsid w:val="00A519F4"/>
    <w:rsid w:val="00A51A62"/>
    <w:rsid w:val="00A541C8"/>
    <w:rsid w:val="00A5543A"/>
    <w:rsid w:val="00A56483"/>
    <w:rsid w:val="00A60351"/>
    <w:rsid w:val="00A60924"/>
    <w:rsid w:val="00A6219B"/>
    <w:rsid w:val="00A6300E"/>
    <w:rsid w:val="00A6529C"/>
    <w:rsid w:val="00A65465"/>
    <w:rsid w:val="00A656FD"/>
    <w:rsid w:val="00A66617"/>
    <w:rsid w:val="00A66A56"/>
    <w:rsid w:val="00A67135"/>
    <w:rsid w:val="00A67C66"/>
    <w:rsid w:val="00A713C1"/>
    <w:rsid w:val="00A7348D"/>
    <w:rsid w:val="00A75FAA"/>
    <w:rsid w:val="00A762E0"/>
    <w:rsid w:val="00A81688"/>
    <w:rsid w:val="00A825DA"/>
    <w:rsid w:val="00A85494"/>
    <w:rsid w:val="00A86CEF"/>
    <w:rsid w:val="00A90FB5"/>
    <w:rsid w:val="00A923F8"/>
    <w:rsid w:val="00A93732"/>
    <w:rsid w:val="00A93BBF"/>
    <w:rsid w:val="00A973E1"/>
    <w:rsid w:val="00AA033C"/>
    <w:rsid w:val="00AA0F93"/>
    <w:rsid w:val="00AA2F8C"/>
    <w:rsid w:val="00AA313A"/>
    <w:rsid w:val="00AA3D5F"/>
    <w:rsid w:val="00AA44DA"/>
    <w:rsid w:val="00AA51C9"/>
    <w:rsid w:val="00AB19E4"/>
    <w:rsid w:val="00AB2030"/>
    <w:rsid w:val="00AB35B7"/>
    <w:rsid w:val="00AB3B94"/>
    <w:rsid w:val="00AB3C19"/>
    <w:rsid w:val="00AC092C"/>
    <w:rsid w:val="00AC0952"/>
    <w:rsid w:val="00AC2D6B"/>
    <w:rsid w:val="00AC50F3"/>
    <w:rsid w:val="00AC5DE8"/>
    <w:rsid w:val="00AC6853"/>
    <w:rsid w:val="00AC7210"/>
    <w:rsid w:val="00AD2ADF"/>
    <w:rsid w:val="00AD30D7"/>
    <w:rsid w:val="00AD34F4"/>
    <w:rsid w:val="00AD4A83"/>
    <w:rsid w:val="00AD5A61"/>
    <w:rsid w:val="00AD6405"/>
    <w:rsid w:val="00AD7BBD"/>
    <w:rsid w:val="00AD7CAB"/>
    <w:rsid w:val="00AD7EF2"/>
    <w:rsid w:val="00AD7F25"/>
    <w:rsid w:val="00AE109F"/>
    <w:rsid w:val="00AE18FA"/>
    <w:rsid w:val="00AE4BFE"/>
    <w:rsid w:val="00AE569C"/>
    <w:rsid w:val="00AE579F"/>
    <w:rsid w:val="00AE7812"/>
    <w:rsid w:val="00AF16A2"/>
    <w:rsid w:val="00AF173F"/>
    <w:rsid w:val="00AF273B"/>
    <w:rsid w:val="00AF2A5E"/>
    <w:rsid w:val="00AF69E9"/>
    <w:rsid w:val="00B00F62"/>
    <w:rsid w:val="00B01505"/>
    <w:rsid w:val="00B01725"/>
    <w:rsid w:val="00B01F67"/>
    <w:rsid w:val="00B0234F"/>
    <w:rsid w:val="00B04220"/>
    <w:rsid w:val="00B045B9"/>
    <w:rsid w:val="00B04A98"/>
    <w:rsid w:val="00B05093"/>
    <w:rsid w:val="00B0548E"/>
    <w:rsid w:val="00B06464"/>
    <w:rsid w:val="00B07839"/>
    <w:rsid w:val="00B10F69"/>
    <w:rsid w:val="00B11DAC"/>
    <w:rsid w:val="00B12921"/>
    <w:rsid w:val="00B12C5F"/>
    <w:rsid w:val="00B13BEF"/>
    <w:rsid w:val="00B14297"/>
    <w:rsid w:val="00B15530"/>
    <w:rsid w:val="00B169EE"/>
    <w:rsid w:val="00B205DC"/>
    <w:rsid w:val="00B227B6"/>
    <w:rsid w:val="00B25ACB"/>
    <w:rsid w:val="00B2783F"/>
    <w:rsid w:val="00B27B8F"/>
    <w:rsid w:val="00B31EFA"/>
    <w:rsid w:val="00B330B4"/>
    <w:rsid w:val="00B343ED"/>
    <w:rsid w:val="00B41ED7"/>
    <w:rsid w:val="00B424EA"/>
    <w:rsid w:val="00B43DED"/>
    <w:rsid w:val="00B45421"/>
    <w:rsid w:val="00B51434"/>
    <w:rsid w:val="00B52D9A"/>
    <w:rsid w:val="00B53419"/>
    <w:rsid w:val="00B550D6"/>
    <w:rsid w:val="00B5747F"/>
    <w:rsid w:val="00B5795F"/>
    <w:rsid w:val="00B57DE8"/>
    <w:rsid w:val="00B61CC5"/>
    <w:rsid w:val="00B64ABE"/>
    <w:rsid w:val="00B65899"/>
    <w:rsid w:val="00B70E39"/>
    <w:rsid w:val="00B7184C"/>
    <w:rsid w:val="00B722C8"/>
    <w:rsid w:val="00B72E95"/>
    <w:rsid w:val="00B7370A"/>
    <w:rsid w:val="00B75261"/>
    <w:rsid w:val="00B80219"/>
    <w:rsid w:val="00B810E6"/>
    <w:rsid w:val="00B81F25"/>
    <w:rsid w:val="00B8211D"/>
    <w:rsid w:val="00B82505"/>
    <w:rsid w:val="00B82A70"/>
    <w:rsid w:val="00B82BBD"/>
    <w:rsid w:val="00B82BE1"/>
    <w:rsid w:val="00B841C0"/>
    <w:rsid w:val="00B86297"/>
    <w:rsid w:val="00B87E2D"/>
    <w:rsid w:val="00B9149F"/>
    <w:rsid w:val="00B91577"/>
    <w:rsid w:val="00B91762"/>
    <w:rsid w:val="00B92F79"/>
    <w:rsid w:val="00B95035"/>
    <w:rsid w:val="00B950D2"/>
    <w:rsid w:val="00B9639E"/>
    <w:rsid w:val="00BA126E"/>
    <w:rsid w:val="00BA17E9"/>
    <w:rsid w:val="00BA55A7"/>
    <w:rsid w:val="00BA64C9"/>
    <w:rsid w:val="00BB0BDE"/>
    <w:rsid w:val="00BB13C4"/>
    <w:rsid w:val="00BB1EEC"/>
    <w:rsid w:val="00BB423D"/>
    <w:rsid w:val="00BB4C8F"/>
    <w:rsid w:val="00BB52D0"/>
    <w:rsid w:val="00BB674B"/>
    <w:rsid w:val="00BB6C4B"/>
    <w:rsid w:val="00BB6DB7"/>
    <w:rsid w:val="00BB70E0"/>
    <w:rsid w:val="00BB75BF"/>
    <w:rsid w:val="00BB7979"/>
    <w:rsid w:val="00BC02ED"/>
    <w:rsid w:val="00BC1FD1"/>
    <w:rsid w:val="00BC2127"/>
    <w:rsid w:val="00BC4075"/>
    <w:rsid w:val="00BC5931"/>
    <w:rsid w:val="00BC77AA"/>
    <w:rsid w:val="00BD0085"/>
    <w:rsid w:val="00BD1B01"/>
    <w:rsid w:val="00BD2B37"/>
    <w:rsid w:val="00BD2FD7"/>
    <w:rsid w:val="00BD3F28"/>
    <w:rsid w:val="00BD554E"/>
    <w:rsid w:val="00BD5896"/>
    <w:rsid w:val="00BD63FA"/>
    <w:rsid w:val="00BE056A"/>
    <w:rsid w:val="00BE0AB9"/>
    <w:rsid w:val="00BE212E"/>
    <w:rsid w:val="00BE280D"/>
    <w:rsid w:val="00BE5B22"/>
    <w:rsid w:val="00BF03AC"/>
    <w:rsid w:val="00BF23D2"/>
    <w:rsid w:val="00BF34CB"/>
    <w:rsid w:val="00BF3864"/>
    <w:rsid w:val="00BF672F"/>
    <w:rsid w:val="00BF6B18"/>
    <w:rsid w:val="00C02751"/>
    <w:rsid w:val="00C047E3"/>
    <w:rsid w:val="00C049A9"/>
    <w:rsid w:val="00C05C53"/>
    <w:rsid w:val="00C10ED9"/>
    <w:rsid w:val="00C12336"/>
    <w:rsid w:val="00C1397B"/>
    <w:rsid w:val="00C14133"/>
    <w:rsid w:val="00C1462B"/>
    <w:rsid w:val="00C22025"/>
    <w:rsid w:val="00C221D2"/>
    <w:rsid w:val="00C23371"/>
    <w:rsid w:val="00C26193"/>
    <w:rsid w:val="00C27473"/>
    <w:rsid w:val="00C31554"/>
    <w:rsid w:val="00C402F2"/>
    <w:rsid w:val="00C419BF"/>
    <w:rsid w:val="00C42407"/>
    <w:rsid w:val="00C44EBD"/>
    <w:rsid w:val="00C44F0F"/>
    <w:rsid w:val="00C4563B"/>
    <w:rsid w:val="00C5020D"/>
    <w:rsid w:val="00C53967"/>
    <w:rsid w:val="00C55A14"/>
    <w:rsid w:val="00C55EE4"/>
    <w:rsid w:val="00C56896"/>
    <w:rsid w:val="00C57194"/>
    <w:rsid w:val="00C578FD"/>
    <w:rsid w:val="00C57DCD"/>
    <w:rsid w:val="00C61A62"/>
    <w:rsid w:val="00C622BA"/>
    <w:rsid w:val="00C63C3A"/>
    <w:rsid w:val="00C6503B"/>
    <w:rsid w:val="00C65310"/>
    <w:rsid w:val="00C66F2B"/>
    <w:rsid w:val="00C67A9D"/>
    <w:rsid w:val="00C67F49"/>
    <w:rsid w:val="00C71AF2"/>
    <w:rsid w:val="00C728D6"/>
    <w:rsid w:val="00C769EC"/>
    <w:rsid w:val="00C80C6A"/>
    <w:rsid w:val="00C80EAC"/>
    <w:rsid w:val="00C85F5F"/>
    <w:rsid w:val="00C861DB"/>
    <w:rsid w:val="00C86E60"/>
    <w:rsid w:val="00C86F26"/>
    <w:rsid w:val="00C9221C"/>
    <w:rsid w:val="00C926DE"/>
    <w:rsid w:val="00C94782"/>
    <w:rsid w:val="00C95BDD"/>
    <w:rsid w:val="00C96AE8"/>
    <w:rsid w:val="00CA1045"/>
    <w:rsid w:val="00CA2951"/>
    <w:rsid w:val="00CA3146"/>
    <w:rsid w:val="00CA4B21"/>
    <w:rsid w:val="00CA65E7"/>
    <w:rsid w:val="00CA66E7"/>
    <w:rsid w:val="00CB1103"/>
    <w:rsid w:val="00CB1271"/>
    <w:rsid w:val="00CB45AE"/>
    <w:rsid w:val="00CB4D77"/>
    <w:rsid w:val="00CB583A"/>
    <w:rsid w:val="00CB6235"/>
    <w:rsid w:val="00CC05F2"/>
    <w:rsid w:val="00CC06F5"/>
    <w:rsid w:val="00CC28F0"/>
    <w:rsid w:val="00CC2C22"/>
    <w:rsid w:val="00CC4528"/>
    <w:rsid w:val="00CC4A40"/>
    <w:rsid w:val="00CC62C8"/>
    <w:rsid w:val="00CC6C6D"/>
    <w:rsid w:val="00CD19C8"/>
    <w:rsid w:val="00CD2813"/>
    <w:rsid w:val="00CD2A24"/>
    <w:rsid w:val="00CD49EE"/>
    <w:rsid w:val="00CD5524"/>
    <w:rsid w:val="00CD743C"/>
    <w:rsid w:val="00CD7ABB"/>
    <w:rsid w:val="00CD7B3F"/>
    <w:rsid w:val="00CD7E2E"/>
    <w:rsid w:val="00CE0B07"/>
    <w:rsid w:val="00CE1862"/>
    <w:rsid w:val="00CE1CE7"/>
    <w:rsid w:val="00CE276D"/>
    <w:rsid w:val="00CE2D2B"/>
    <w:rsid w:val="00CE3979"/>
    <w:rsid w:val="00CE4B6C"/>
    <w:rsid w:val="00CE4D35"/>
    <w:rsid w:val="00CE4F88"/>
    <w:rsid w:val="00CE5AD1"/>
    <w:rsid w:val="00CE5FE1"/>
    <w:rsid w:val="00CE69EA"/>
    <w:rsid w:val="00CE70FC"/>
    <w:rsid w:val="00CF0293"/>
    <w:rsid w:val="00CF0B1A"/>
    <w:rsid w:val="00CF4C53"/>
    <w:rsid w:val="00CF4CE7"/>
    <w:rsid w:val="00CF53A6"/>
    <w:rsid w:val="00CF5977"/>
    <w:rsid w:val="00CF5B67"/>
    <w:rsid w:val="00CF7770"/>
    <w:rsid w:val="00D007D9"/>
    <w:rsid w:val="00D01736"/>
    <w:rsid w:val="00D0175D"/>
    <w:rsid w:val="00D01F86"/>
    <w:rsid w:val="00D02B3A"/>
    <w:rsid w:val="00D0314B"/>
    <w:rsid w:val="00D05E56"/>
    <w:rsid w:val="00D067E5"/>
    <w:rsid w:val="00D07067"/>
    <w:rsid w:val="00D10DA7"/>
    <w:rsid w:val="00D14B63"/>
    <w:rsid w:val="00D150E2"/>
    <w:rsid w:val="00D1583B"/>
    <w:rsid w:val="00D158AF"/>
    <w:rsid w:val="00D206AA"/>
    <w:rsid w:val="00D21483"/>
    <w:rsid w:val="00D235CD"/>
    <w:rsid w:val="00D23820"/>
    <w:rsid w:val="00D245A4"/>
    <w:rsid w:val="00D24C50"/>
    <w:rsid w:val="00D252A4"/>
    <w:rsid w:val="00D27181"/>
    <w:rsid w:val="00D27341"/>
    <w:rsid w:val="00D2746C"/>
    <w:rsid w:val="00D33002"/>
    <w:rsid w:val="00D3546E"/>
    <w:rsid w:val="00D40050"/>
    <w:rsid w:val="00D4070D"/>
    <w:rsid w:val="00D41A72"/>
    <w:rsid w:val="00D42336"/>
    <w:rsid w:val="00D4282D"/>
    <w:rsid w:val="00D43089"/>
    <w:rsid w:val="00D44136"/>
    <w:rsid w:val="00D451BC"/>
    <w:rsid w:val="00D458F3"/>
    <w:rsid w:val="00D4614A"/>
    <w:rsid w:val="00D47F82"/>
    <w:rsid w:val="00D50838"/>
    <w:rsid w:val="00D50DBB"/>
    <w:rsid w:val="00D5173B"/>
    <w:rsid w:val="00D52828"/>
    <w:rsid w:val="00D54BC3"/>
    <w:rsid w:val="00D563D4"/>
    <w:rsid w:val="00D5680A"/>
    <w:rsid w:val="00D60631"/>
    <w:rsid w:val="00D61C85"/>
    <w:rsid w:val="00D64034"/>
    <w:rsid w:val="00D64E68"/>
    <w:rsid w:val="00D653A1"/>
    <w:rsid w:val="00D65ABD"/>
    <w:rsid w:val="00D65B8E"/>
    <w:rsid w:val="00D67D1C"/>
    <w:rsid w:val="00D71E27"/>
    <w:rsid w:val="00D72800"/>
    <w:rsid w:val="00D749EF"/>
    <w:rsid w:val="00D74B1C"/>
    <w:rsid w:val="00D74C82"/>
    <w:rsid w:val="00D77303"/>
    <w:rsid w:val="00D77E4D"/>
    <w:rsid w:val="00D82060"/>
    <w:rsid w:val="00D8208F"/>
    <w:rsid w:val="00D84556"/>
    <w:rsid w:val="00D84AD8"/>
    <w:rsid w:val="00D85AB4"/>
    <w:rsid w:val="00D86556"/>
    <w:rsid w:val="00D9073A"/>
    <w:rsid w:val="00D92194"/>
    <w:rsid w:val="00D93AAC"/>
    <w:rsid w:val="00D96B96"/>
    <w:rsid w:val="00D976F6"/>
    <w:rsid w:val="00DA2F40"/>
    <w:rsid w:val="00DA3F36"/>
    <w:rsid w:val="00DA6DCC"/>
    <w:rsid w:val="00DB12B3"/>
    <w:rsid w:val="00DB1E8B"/>
    <w:rsid w:val="00DB2645"/>
    <w:rsid w:val="00DB2E72"/>
    <w:rsid w:val="00DB3FE0"/>
    <w:rsid w:val="00DB468D"/>
    <w:rsid w:val="00DB51E0"/>
    <w:rsid w:val="00DB5245"/>
    <w:rsid w:val="00DB5780"/>
    <w:rsid w:val="00DB5973"/>
    <w:rsid w:val="00DB687F"/>
    <w:rsid w:val="00DB6AC9"/>
    <w:rsid w:val="00DC0B2C"/>
    <w:rsid w:val="00DC188C"/>
    <w:rsid w:val="00DC33A8"/>
    <w:rsid w:val="00DC4EC6"/>
    <w:rsid w:val="00DC7BD8"/>
    <w:rsid w:val="00DC7E2A"/>
    <w:rsid w:val="00DC7EBB"/>
    <w:rsid w:val="00DD1A26"/>
    <w:rsid w:val="00DD2BB5"/>
    <w:rsid w:val="00DD591D"/>
    <w:rsid w:val="00DD74FA"/>
    <w:rsid w:val="00DD7FF7"/>
    <w:rsid w:val="00DE003F"/>
    <w:rsid w:val="00DE0818"/>
    <w:rsid w:val="00DE1BBA"/>
    <w:rsid w:val="00DE25CB"/>
    <w:rsid w:val="00DE2BEC"/>
    <w:rsid w:val="00DE361B"/>
    <w:rsid w:val="00DE387A"/>
    <w:rsid w:val="00DE4ACF"/>
    <w:rsid w:val="00DE4FFA"/>
    <w:rsid w:val="00DE5647"/>
    <w:rsid w:val="00DE64F2"/>
    <w:rsid w:val="00DE7E5C"/>
    <w:rsid w:val="00DF1385"/>
    <w:rsid w:val="00DF2E31"/>
    <w:rsid w:val="00DF46B9"/>
    <w:rsid w:val="00DF4EEB"/>
    <w:rsid w:val="00DF5727"/>
    <w:rsid w:val="00DF676B"/>
    <w:rsid w:val="00E000F9"/>
    <w:rsid w:val="00E027B6"/>
    <w:rsid w:val="00E02F73"/>
    <w:rsid w:val="00E046A6"/>
    <w:rsid w:val="00E04E4D"/>
    <w:rsid w:val="00E0533A"/>
    <w:rsid w:val="00E1002B"/>
    <w:rsid w:val="00E10DAB"/>
    <w:rsid w:val="00E1192F"/>
    <w:rsid w:val="00E127AE"/>
    <w:rsid w:val="00E131FF"/>
    <w:rsid w:val="00E14A67"/>
    <w:rsid w:val="00E21DA6"/>
    <w:rsid w:val="00E250DE"/>
    <w:rsid w:val="00E27A4B"/>
    <w:rsid w:val="00E27CBE"/>
    <w:rsid w:val="00E30AA0"/>
    <w:rsid w:val="00E32E2F"/>
    <w:rsid w:val="00E33946"/>
    <w:rsid w:val="00E34BDC"/>
    <w:rsid w:val="00E34E03"/>
    <w:rsid w:val="00E35596"/>
    <w:rsid w:val="00E35F37"/>
    <w:rsid w:val="00E369F7"/>
    <w:rsid w:val="00E41DCF"/>
    <w:rsid w:val="00E424E5"/>
    <w:rsid w:val="00E449DC"/>
    <w:rsid w:val="00E4737C"/>
    <w:rsid w:val="00E5095B"/>
    <w:rsid w:val="00E50C26"/>
    <w:rsid w:val="00E516AA"/>
    <w:rsid w:val="00E51F24"/>
    <w:rsid w:val="00E51F80"/>
    <w:rsid w:val="00E53697"/>
    <w:rsid w:val="00E602D7"/>
    <w:rsid w:val="00E60E3D"/>
    <w:rsid w:val="00E62F70"/>
    <w:rsid w:val="00E71D53"/>
    <w:rsid w:val="00E72602"/>
    <w:rsid w:val="00E73E57"/>
    <w:rsid w:val="00E742CA"/>
    <w:rsid w:val="00E74923"/>
    <w:rsid w:val="00E74D8B"/>
    <w:rsid w:val="00E75F93"/>
    <w:rsid w:val="00E7701F"/>
    <w:rsid w:val="00E80040"/>
    <w:rsid w:val="00E80384"/>
    <w:rsid w:val="00E80726"/>
    <w:rsid w:val="00E84E00"/>
    <w:rsid w:val="00E85E2C"/>
    <w:rsid w:val="00E90CA8"/>
    <w:rsid w:val="00E91A2A"/>
    <w:rsid w:val="00E91BED"/>
    <w:rsid w:val="00E931B7"/>
    <w:rsid w:val="00E93EC8"/>
    <w:rsid w:val="00E94538"/>
    <w:rsid w:val="00E949E2"/>
    <w:rsid w:val="00E955B4"/>
    <w:rsid w:val="00E95704"/>
    <w:rsid w:val="00E97F2E"/>
    <w:rsid w:val="00EA01D9"/>
    <w:rsid w:val="00EA1604"/>
    <w:rsid w:val="00EA1C0F"/>
    <w:rsid w:val="00EA20BD"/>
    <w:rsid w:val="00EA23B6"/>
    <w:rsid w:val="00EA4861"/>
    <w:rsid w:val="00EA4DB7"/>
    <w:rsid w:val="00EA52A8"/>
    <w:rsid w:val="00EA607D"/>
    <w:rsid w:val="00EA63CC"/>
    <w:rsid w:val="00EA65E3"/>
    <w:rsid w:val="00EA6AA9"/>
    <w:rsid w:val="00EA6AAA"/>
    <w:rsid w:val="00EA7D3F"/>
    <w:rsid w:val="00EB04CD"/>
    <w:rsid w:val="00EB04D2"/>
    <w:rsid w:val="00EB2BA6"/>
    <w:rsid w:val="00EB53DB"/>
    <w:rsid w:val="00EB67AE"/>
    <w:rsid w:val="00EC1954"/>
    <w:rsid w:val="00EC3877"/>
    <w:rsid w:val="00EC3CF9"/>
    <w:rsid w:val="00EC4207"/>
    <w:rsid w:val="00EC7946"/>
    <w:rsid w:val="00ED04ED"/>
    <w:rsid w:val="00ED1C4B"/>
    <w:rsid w:val="00ED34C1"/>
    <w:rsid w:val="00ED6170"/>
    <w:rsid w:val="00EE013B"/>
    <w:rsid w:val="00EE164F"/>
    <w:rsid w:val="00EE1F17"/>
    <w:rsid w:val="00EE2552"/>
    <w:rsid w:val="00EE2697"/>
    <w:rsid w:val="00EE476B"/>
    <w:rsid w:val="00EE7578"/>
    <w:rsid w:val="00EE7A85"/>
    <w:rsid w:val="00EF0BFC"/>
    <w:rsid w:val="00EF28A0"/>
    <w:rsid w:val="00EF2A63"/>
    <w:rsid w:val="00EF358E"/>
    <w:rsid w:val="00EF47CD"/>
    <w:rsid w:val="00EF530D"/>
    <w:rsid w:val="00EF5673"/>
    <w:rsid w:val="00EF7EAB"/>
    <w:rsid w:val="00F017C8"/>
    <w:rsid w:val="00F032A8"/>
    <w:rsid w:val="00F03D9A"/>
    <w:rsid w:val="00F04B6B"/>
    <w:rsid w:val="00F0523D"/>
    <w:rsid w:val="00F063F0"/>
    <w:rsid w:val="00F06DC4"/>
    <w:rsid w:val="00F07437"/>
    <w:rsid w:val="00F07D0F"/>
    <w:rsid w:val="00F119EE"/>
    <w:rsid w:val="00F125C2"/>
    <w:rsid w:val="00F13067"/>
    <w:rsid w:val="00F13435"/>
    <w:rsid w:val="00F1447C"/>
    <w:rsid w:val="00F156ED"/>
    <w:rsid w:val="00F1585E"/>
    <w:rsid w:val="00F15B17"/>
    <w:rsid w:val="00F176E9"/>
    <w:rsid w:val="00F23232"/>
    <w:rsid w:val="00F24F90"/>
    <w:rsid w:val="00F279A4"/>
    <w:rsid w:val="00F30366"/>
    <w:rsid w:val="00F32D27"/>
    <w:rsid w:val="00F33A32"/>
    <w:rsid w:val="00F33FAE"/>
    <w:rsid w:val="00F353E2"/>
    <w:rsid w:val="00F35C7F"/>
    <w:rsid w:val="00F35EB0"/>
    <w:rsid w:val="00F36032"/>
    <w:rsid w:val="00F377A3"/>
    <w:rsid w:val="00F37CD9"/>
    <w:rsid w:val="00F403F5"/>
    <w:rsid w:val="00F42498"/>
    <w:rsid w:val="00F43AEF"/>
    <w:rsid w:val="00F4432F"/>
    <w:rsid w:val="00F446F0"/>
    <w:rsid w:val="00F44714"/>
    <w:rsid w:val="00F44AE7"/>
    <w:rsid w:val="00F45136"/>
    <w:rsid w:val="00F464F3"/>
    <w:rsid w:val="00F46A4E"/>
    <w:rsid w:val="00F47819"/>
    <w:rsid w:val="00F5077E"/>
    <w:rsid w:val="00F52078"/>
    <w:rsid w:val="00F520A0"/>
    <w:rsid w:val="00F5284C"/>
    <w:rsid w:val="00F52B83"/>
    <w:rsid w:val="00F534AE"/>
    <w:rsid w:val="00F54455"/>
    <w:rsid w:val="00F5492C"/>
    <w:rsid w:val="00F55A64"/>
    <w:rsid w:val="00F57326"/>
    <w:rsid w:val="00F5737B"/>
    <w:rsid w:val="00F5768C"/>
    <w:rsid w:val="00F621D3"/>
    <w:rsid w:val="00F63E09"/>
    <w:rsid w:val="00F65FC4"/>
    <w:rsid w:val="00F7203D"/>
    <w:rsid w:val="00F7517A"/>
    <w:rsid w:val="00F75A2A"/>
    <w:rsid w:val="00F75BD8"/>
    <w:rsid w:val="00F763B8"/>
    <w:rsid w:val="00F76AC5"/>
    <w:rsid w:val="00F774BD"/>
    <w:rsid w:val="00F77856"/>
    <w:rsid w:val="00F82A07"/>
    <w:rsid w:val="00F82ACE"/>
    <w:rsid w:val="00F83678"/>
    <w:rsid w:val="00F84000"/>
    <w:rsid w:val="00F85F62"/>
    <w:rsid w:val="00F87B93"/>
    <w:rsid w:val="00F92560"/>
    <w:rsid w:val="00F94532"/>
    <w:rsid w:val="00F97690"/>
    <w:rsid w:val="00FA02DB"/>
    <w:rsid w:val="00FA0522"/>
    <w:rsid w:val="00FA1287"/>
    <w:rsid w:val="00FA235F"/>
    <w:rsid w:val="00FA3F53"/>
    <w:rsid w:val="00FA4AEF"/>
    <w:rsid w:val="00FA62E3"/>
    <w:rsid w:val="00FA6CB0"/>
    <w:rsid w:val="00FB037D"/>
    <w:rsid w:val="00FB6C9A"/>
    <w:rsid w:val="00FC0040"/>
    <w:rsid w:val="00FC0808"/>
    <w:rsid w:val="00FC2A63"/>
    <w:rsid w:val="00FC5D97"/>
    <w:rsid w:val="00FC6342"/>
    <w:rsid w:val="00FC7C08"/>
    <w:rsid w:val="00FD14E6"/>
    <w:rsid w:val="00FD163D"/>
    <w:rsid w:val="00FD1B69"/>
    <w:rsid w:val="00FD325F"/>
    <w:rsid w:val="00FD586D"/>
    <w:rsid w:val="00FD59C4"/>
    <w:rsid w:val="00FD6D40"/>
    <w:rsid w:val="00FD7C38"/>
    <w:rsid w:val="00FE0CB0"/>
    <w:rsid w:val="00FE0EEC"/>
    <w:rsid w:val="00FE1826"/>
    <w:rsid w:val="00FE1A9D"/>
    <w:rsid w:val="00FE1B4F"/>
    <w:rsid w:val="00FE26AA"/>
    <w:rsid w:val="00FE26DE"/>
    <w:rsid w:val="00FE5EF6"/>
    <w:rsid w:val="00FF051F"/>
    <w:rsid w:val="00FF1EB8"/>
    <w:rsid w:val="00FF4887"/>
    <w:rsid w:val="00FF4DC9"/>
    <w:rsid w:val="00FF622C"/>
    <w:rsid w:val="00FF7431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0B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63D0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5">
    <w:name w:val="Strong"/>
    <w:basedOn w:val="a0"/>
    <w:uiPriority w:val="22"/>
    <w:qFormat/>
    <w:rsid w:val="00263D0A"/>
    <w:rPr>
      <w:b/>
      <w:bCs/>
    </w:rPr>
  </w:style>
  <w:style w:type="character" w:customStyle="1" w:styleId="apple-converted-space">
    <w:name w:val="apple-converted-space"/>
    <w:basedOn w:val="a0"/>
    <w:rsid w:val="00A104EC"/>
  </w:style>
  <w:style w:type="paragraph" w:styleId="a6">
    <w:name w:val="header"/>
    <w:basedOn w:val="a"/>
    <w:link w:val="a7"/>
    <w:uiPriority w:val="99"/>
    <w:semiHidden/>
    <w:unhideWhenUsed/>
    <w:rsid w:val="00C22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221D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22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221D2"/>
    <w:rPr>
      <w:sz w:val="20"/>
      <w:szCs w:val="20"/>
    </w:rPr>
  </w:style>
  <w:style w:type="paragraph" w:styleId="aa">
    <w:name w:val="List Paragraph"/>
    <w:basedOn w:val="a"/>
    <w:uiPriority w:val="34"/>
    <w:qFormat/>
    <w:rsid w:val="006052D4"/>
    <w:pPr>
      <w:ind w:leftChars="200" w:left="480"/>
    </w:pPr>
  </w:style>
  <w:style w:type="table" w:styleId="ab">
    <w:name w:val="Table Grid"/>
    <w:basedOn w:val="a1"/>
    <w:uiPriority w:val="59"/>
    <w:rsid w:val="00B7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9</Characters>
  <Application>Microsoft Office Word</Application>
  <DocSecurity>0</DocSecurity>
  <Lines>1</Lines>
  <Paragraphs>1</Paragraphs>
  <ScaleCrop>false</ScaleCrop>
  <Company>NPUST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2014-10-30T08:25:00Z</cp:lastPrinted>
  <dcterms:created xsi:type="dcterms:W3CDTF">2014-12-02T01:29:00Z</dcterms:created>
  <dcterms:modified xsi:type="dcterms:W3CDTF">2014-12-02T08:07:00Z</dcterms:modified>
</cp:coreProperties>
</file>