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22D5" w14:textId="77777777" w:rsidR="0071542D" w:rsidRPr="00BA2E68" w:rsidRDefault="0085584D" w:rsidP="00100E5C">
      <w:pPr>
        <w:spacing w:afterLines="50" w:after="181" w:line="400" w:lineRule="exact"/>
        <w:jc w:val="center"/>
        <w:rPr>
          <w:sz w:val="32"/>
          <w:szCs w:val="32"/>
        </w:rPr>
      </w:pPr>
      <w:r w:rsidRPr="00BA2E68">
        <w:rPr>
          <w:rFonts w:eastAsia="標楷體"/>
          <w:b/>
          <w:bCs/>
          <w:sz w:val="32"/>
          <w:szCs w:val="32"/>
        </w:rPr>
        <w:t>國立屏東科技大學</w:t>
      </w:r>
      <w:r w:rsidRPr="00BA2E68">
        <w:rPr>
          <w:rFonts w:ascii="Arial" w:eastAsia="標楷體" w:hAnsi="Arial" w:cs="Arial"/>
          <w:b/>
          <w:sz w:val="32"/>
          <w:szCs w:val="32"/>
        </w:rPr>
        <w:t>徵聘</w:t>
      </w:r>
      <w:r w:rsidRPr="00BA2E68">
        <w:rPr>
          <w:rFonts w:eastAsia="標楷體"/>
          <w:b/>
          <w:sz w:val="32"/>
          <w:szCs w:val="32"/>
        </w:rPr>
        <w:t>行政助理</w:t>
      </w:r>
      <w:r w:rsidRPr="00BA2E68">
        <w:rPr>
          <w:rFonts w:eastAsia="標楷體"/>
          <w:b/>
          <w:bCs/>
          <w:color w:val="000000"/>
          <w:sz w:val="32"/>
          <w:szCs w:val="32"/>
        </w:rPr>
        <w:t>公告</w:t>
      </w:r>
      <w:r w:rsidR="009849B1" w:rsidRPr="009849B1">
        <w:rPr>
          <w:rFonts w:eastAsia="標楷體" w:hint="eastAsia"/>
          <w:b/>
          <w:bCs/>
          <w:color w:val="000000"/>
        </w:rPr>
        <w:t>(</w:t>
      </w:r>
      <w:r w:rsidR="009849B1" w:rsidRPr="009849B1">
        <w:rPr>
          <w:rFonts w:eastAsia="標楷體" w:hint="eastAsia"/>
          <w:b/>
          <w:bCs/>
          <w:color w:val="000000"/>
        </w:rPr>
        <w:t>延長公告</w:t>
      </w:r>
      <w:r w:rsidR="009849B1" w:rsidRPr="009849B1">
        <w:rPr>
          <w:rFonts w:eastAsia="標楷體" w:hint="eastAsia"/>
          <w:b/>
          <w:bCs/>
          <w:color w:val="000000"/>
        </w:rPr>
        <w:t>)</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71542D" w14:paraId="3339CDCA" w14:textId="77777777">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341C4B" w14:textId="77777777" w:rsidR="0071542D" w:rsidRDefault="0085584D">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772E5E0E" w14:textId="77777777" w:rsidR="0071542D" w:rsidRPr="00F65452" w:rsidRDefault="0085584D">
            <w:pPr>
              <w:spacing w:line="320" w:lineRule="exact"/>
              <w:ind w:right="57"/>
              <w:jc w:val="center"/>
              <w:rPr>
                <w:rFonts w:eastAsia="標楷體"/>
                <w:b/>
                <w:bCs/>
                <w:color w:val="000000"/>
                <w:sz w:val="28"/>
                <w:szCs w:val="28"/>
              </w:rPr>
            </w:pPr>
            <w:r w:rsidRPr="00F65452">
              <w:rPr>
                <w:rFonts w:eastAsia="標楷體"/>
                <w:b/>
                <w:bCs/>
                <w:color w:val="000000"/>
                <w:sz w:val="28"/>
                <w:szCs w:val="28"/>
              </w:rPr>
              <w:t>圖書與會展館</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14:paraId="48DB462E" w14:textId="77777777" w:rsidR="0071542D" w:rsidRDefault="0085584D">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1F203FBC" w14:textId="77777777" w:rsidR="0071542D" w:rsidRDefault="0085584D">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71542D" w14:paraId="1D30693E" w14:textId="77777777">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B988497" w14:textId="77777777" w:rsidR="0071542D" w:rsidRDefault="0085584D">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5237643" w14:textId="77777777" w:rsidR="0071542D" w:rsidRPr="00327400" w:rsidRDefault="0085584D" w:rsidP="00626CBC">
            <w:pPr>
              <w:spacing w:line="280" w:lineRule="exact"/>
              <w:ind w:left="62" w:right="62"/>
              <w:jc w:val="both"/>
              <w:rPr>
                <w:rFonts w:eastAsia="標楷體"/>
                <w:color w:val="000000" w:themeColor="text1"/>
                <w:sz w:val="26"/>
                <w:szCs w:val="26"/>
              </w:rPr>
            </w:pPr>
            <w:r w:rsidRPr="00327400">
              <w:rPr>
                <w:rFonts w:eastAsia="標楷體"/>
                <w:color w:val="000000" w:themeColor="text1"/>
                <w:sz w:val="26"/>
                <w:szCs w:val="26"/>
              </w:rPr>
              <w:t>1.</w:t>
            </w:r>
            <w:r w:rsidRPr="00327400">
              <w:rPr>
                <w:rFonts w:eastAsia="標楷體"/>
                <w:color w:val="000000" w:themeColor="text1"/>
                <w:sz w:val="26"/>
                <w:szCs w:val="26"/>
              </w:rPr>
              <w:t>綜理夜間館務服務及夜間支援人力進用管理。</w:t>
            </w:r>
          </w:p>
          <w:p w14:paraId="2C7CC747" w14:textId="77777777" w:rsidR="0071542D" w:rsidRPr="00327400" w:rsidRDefault="0085584D" w:rsidP="00626CBC">
            <w:pPr>
              <w:spacing w:line="280" w:lineRule="exact"/>
              <w:ind w:left="62" w:right="62"/>
              <w:jc w:val="both"/>
              <w:rPr>
                <w:rFonts w:eastAsia="標楷體"/>
                <w:color w:val="000000" w:themeColor="text1"/>
                <w:sz w:val="26"/>
                <w:szCs w:val="26"/>
              </w:rPr>
            </w:pPr>
            <w:r w:rsidRPr="00327400">
              <w:rPr>
                <w:rFonts w:eastAsia="標楷體"/>
                <w:color w:val="000000" w:themeColor="text1"/>
                <w:sz w:val="26"/>
                <w:szCs w:val="26"/>
              </w:rPr>
              <w:t>2.</w:t>
            </w:r>
            <w:r w:rsidRPr="00327400">
              <w:rPr>
                <w:rFonts w:eastAsia="標楷體"/>
                <w:color w:val="000000" w:themeColor="text1"/>
                <w:sz w:val="26"/>
                <w:szCs w:val="26"/>
              </w:rPr>
              <w:t>工具型資料庫</w:t>
            </w:r>
            <w:r w:rsidRPr="00327400">
              <w:rPr>
                <w:rFonts w:eastAsia="標楷體"/>
                <w:color w:val="000000" w:themeColor="text1"/>
                <w:sz w:val="26"/>
                <w:szCs w:val="26"/>
              </w:rPr>
              <w:t>(</w:t>
            </w:r>
            <w:r w:rsidRPr="00327400">
              <w:rPr>
                <w:rFonts w:eastAsia="標楷體"/>
                <w:color w:val="000000" w:themeColor="text1"/>
                <w:sz w:val="26"/>
                <w:szCs w:val="26"/>
              </w:rPr>
              <w:t>如</w:t>
            </w:r>
            <w:r w:rsidRPr="00327400">
              <w:rPr>
                <w:rFonts w:eastAsia="標楷體"/>
                <w:color w:val="000000" w:themeColor="text1"/>
                <w:sz w:val="26"/>
                <w:szCs w:val="26"/>
              </w:rPr>
              <w:t>Endnote</w:t>
            </w:r>
            <w:r w:rsidRPr="00327400">
              <w:rPr>
                <w:rFonts w:eastAsia="標楷體"/>
                <w:color w:val="000000" w:themeColor="text1"/>
                <w:sz w:val="26"/>
                <w:szCs w:val="26"/>
              </w:rPr>
              <w:t>、</w:t>
            </w:r>
            <w:r w:rsidRPr="00327400">
              <w:rPr>
                <w:rFonts w:eastAsia="標楷體"/>
                <w:color w:val="000000" w:themeColor="text1"/>
                <w:sz w:val="26"/>
                <w:szCs w:val="26"/>
              </w:rPr>
              <w:t>Turnitin</w:t>
            </w:r>
            <w:r w:rsidRPr="00327400">
              <w:rPr>
                <w:rFonts w:eastAsia="標楷體"/>
                <w:color w:val="000000" w:themeColor="text1"/>
                <w:sz w:val="26"/>
                <w:szCs w:val="26"/>
              </w:rPr>
              <w:t>、</w:t>
            </w:r>
            <w:r w:rsidRPr="00327400">
              <w:rPr>
                <w:rFonts w:eastAsia="標楷體"/>
                <w:color w:val="000000" w:themeColor="text1"/>
                <w:sz w:val="26"/>
                <w:szCs w:val="26"/>
              </w:rPr>
              <w:t>Symskan)</w:t>
            </w:r>
            <w:r w:rsidRPr="00327400">
              <w:rPr>
                <w:rFonts w:eastAsia="標楷體"/>
                <w:color w:val="000000" w:themeColor="text1"/>
                <w:sz w:val="26"/>
                <w:szCs w:val="26"/>
              </w:rPr>
              <w:t>與自動化檢索系統使用推廣。</w:t>
            </w:r>
          </w:p>
          <w:p w14:paraId="49F5A797" w14:textId="77777777" w:rsidR="0071542D" w:rsidRPr="00327400" w:rsidRDefault="0085584D" w:rsidP="00626CBC">
            <w:pPr>
              <w:spacing w:line="280" w:lineRule="exact"/>
              <w:ind w:left="62" w:right="62"/>
              <w:jc w:val="both"/>
              <w:rPr>
                <w:rFonts w:eastAsia="標楷體"/>
                <w:color w:val="000000" w:themeColor="text1"/>
                <w:sz w:val="26"/>
                <w:szCs w:val="26"/>
              </w:rPr>
            </w:pPr>
            <w:r w:rsidRPr="00327400">
              <w:rPr>
                <w:rFonts w:eastAsia="標楷體"/>
                <w:color w:val="000000" w:themeColor="text1"/>
                <w:sz w:val="26"/>
                <w:szCs w:val="26"/>
              </w:rPr>
              <w:t>3.</w:t>
            </w:r>
            <w:r w:rsidRPr="00327400">
              <w:rPr>
                <w:rFonts w:eastAsia="標楷體"/>
                <w:color w:val="000000" w:themeColor="text1"/>
                <w:sz w:val="26"/>
                <w:szCs w:val="26"/>
              </w:rPr>
              <w:t>夜間到班宣傳及圖書館參觀導覽活動。</w:t>
            </w:r>
          </w:p>
          <w:p w14:paraId="40804449" w14:textId="77777777" w:rsidR="0071542D" w:rsidRPr="00327400" w:rsidRDefault="0085584D" w:rsidP="00626CBC">
            <w:pPr>
              <w:spacing w:line="280" w:lineRule="exact"/>
              <w:ind w:left="62" w:right="62"/>
              <w:jc w:val="both"/>
              <w:rPr>
                <w:rFonts w:eastAsia="標楷體"/>
                <w:color w:val="000000" w:themeColor="text1"/>
                <w:sz w:val="26"/>
                <w:szCs w:val="26"/>
              </w:rPr>
            </w:pPr>
            <w:r w:rsidRPr="00327400">
              <w:rPr>
                <w:rFonts w:eastAsia="標楷體"/>
                <w:color w:val="000000" w:themeColor="text1"/>
                <w:sz w:val="26"/>
                <w:szCs w:val="26"/>
              </w:rPr>
              <w:t>4.</w:t>
            </w:r>
            <w:r w:rsidRPr="00327400">
              <w:rPr>
                <w:rFonts w:eastAsia="標楷體"/>
                <w:color w:val="000000" w:themeColor="text1"/>
                <w:sz w:val="26"/>
                <w:szCs w:val="26"/>
              </w:rPr>
              <w:t>辦理圖書逾期與賠書罰款相關業務。</w:t>
            </w:r>
            <w:r w:rsidRPr="00327400">
              <w:rPr>
                <w:rFonts w:eastAsia="標楷體"/>
                <w:color w:val="000000" w:themeColor="text1"/>
                <w:sz w:val="26"/>
                <w:szCs w:val="26"/>
              </w:rPr>
              <w:t xml:space="preserve"> </w:t>
            </w:r>
          </w:p>
          <w:p w14:paraId="13C88D59" w14:textId="77777777" w:rsidR="0071542D" w:rsidRPr="00327400" w:rsidRDefault="0085584D" w:rsidP="00626CBC">
            <w:pPr>
              <w:spacing w:line="280" w:lineRule="exact"/>
              <w:ind w:left="62" w:right="62"/>
              <w:jc w:val="both"/>
              <w:rPr>
                <w:rFonts w:eastAsia="標楷體"/>
                <w:color w:val="000000" w:themeColor="text1"/>
                <w:sz w:val="26"/>
                <w:szCs w:val="26"/>
              </w:rPr>
            </w:pPr>
            <w:r w:rsidRPr="00327400">
              <w:rPr>
                <w:rFonts w:eastAsia="標楷體"/>
                <w:color w:val="000000" w:themeColor="text1"/>
                <w:sz w:val="26"/>
                <w:szCs w:val="26"/>
              </w:rPr>
              <w:t>5.</w:t>
            </w:r>
            <w:r w:rsidRPr="00327400">
              <w:rPr>
                <w:rFonts w:eastAsia="標楷體"/>
                <w:color w:val="000000" w:themeColor="text1"/>
                <w:sz w:val="26"/>
                <w:szCs w:val="26"/>
              </w:rPr>
              <w:t>支援館舍修繕維護及設備養護。</w:t>
            </w:r>
          </w:p>
          <w:p w14:paraId="0FE3473B" w14:textId="77777777" w:rsidR="0071542D" w:rsidRDefault="0085584D" w:rsidP="00626CBC">
            <w:pPr>
              <w:spacing w:line="280" w:lineRule="exact"/>
              <w:ind w:left="62" w:right="62"/>
            </w:pPr>
            <w:r w:rsidRPr="00327400">
              <w:rPr>
                <w:rFonts w:eastAsia="標楷體"/>
                <w:color w:val="000000" w:themeColor="text1"/>
                <w:sz w:val="26"/>
                <w:szCs w:val="26"/>
              </w:rPr>
              <w:t>6.</w:t>
            </w:r>
            <w:r w:rsidRPr="00327400">
              <w:rPr>
                <w:rFonts w:eastAsia="標楷體"/>
                <w:color w:val="000000" w:themeColor="text1"/>
                <w:sz w:val="26"/>
                <w:szCs w:val="26"/>
              </w:rPr>
              <w:t>臨時交辦事項。</w:t>
            </w:r>
          </w:p>
        </w:tc>
      </w:tr>
      <w:tr w:rsidR="0071542D" w14:paraId="4A1A65FD" w14:textId="77777777">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5423BF3" w14:textId="77777777" w:rsidR="0071542D" w:rsidRDefault="0085584D">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902BD9B"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bookmarkStart w:id="0" w:name="_GoBack"/>
            <w:r w:rsidRPr="00327400">
              <w:rPr>
                <w:rFonts w:eastAsia="標楷體"/>
                <w:color w:val="000000" w:themeColor="text1"/>
                <w:sz w:val="26"/>
                <w:szCs w:val="26"/>
              </w:rPr>
              <w:t>1.</w:t>
            </w:r>
            <w:r w:rsidRPr="00327400">
              <w:rPr>
                <w:rFonts w:eastAsia="標楷體"/>
                <w:color w:val="000000" w:themeColor="text1"/>
                <w:sz w:val="26"/>
                <w:szCs w:val="26"/>
              </w:rPr>
              <w:t>具教育部認可</w:t>
            </w:r>
            <w:r w:rsidRPr="00327400">
              <w:rPr>
                <w:rFonts w:eastAsia="標楷體"/>
                <w:b/>
                <w:color w:val="000000" w:themeColor="text1"/>
                <w:sz w:val="26"/>
                <w:szCs w:val="26"/>
              </w:rPr>
              <w:t>大學以上</w:t>
            </w:r>
            <w:r w:rsidRPr="00327400">
              <w:rPr>
                <w:rFonts w:eastAsia="標楷體"/>
                <w:color w:val="000000" w:themeColor="text1"/>
                <w:sz w:val="26"/>
                <w:szCs w:val="26"/>
              </w:rPr>
              <w:t>畢業學歷，以圖書資訊、資訊管理、資訊傳播、圖文傳播、大眾傳播、文化藝術或會展管理相關科系尤佳。</w:t>
            </w:r>
          </w:p>
          <w:p w14:paraId="3930C577"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r w:rsidRPr="00327400">
              <w:rPr>
                <w:rFonts w:eastAsia="標楷體"/>
                <w:color w:val="000000" w:themeColor="text1"/>
                <w:sz w:val="26"/>
                <w:szCs w:val="26"/>
              </w:rPr>
              <w:t>2.</w:t>
            </w:r>
            <w:r w:rsidRPr="00327400">
              <w:rPr>
                <w:rFonts w:eastAsia="標楷體"/>
                <w:color w:val="000000" w:themeColor="text1"/>
                <w:sz w:val="26"/>
                <w:szCs w:val="26"/>
              </w:rPr>
              <w:t>可配合夜間出勤（出勤時間學期間平日</w:t>
            </w:r>
            <w:r w:rsidRPr="00327400">
              <w:rPr>
                <w:rFonts w:eastAsia="標楷體"/>
                <w:color w:val="000000" w:themeColor="text1"/>
                <w:sz w:val="26"/>
                <w:szCs w:val="26"/>
              </w:rPr>
              <w:t>13</w:t>
            </w:r>
            <w:r w:rsidRPr="00327400">
              <w:rPr>
                <w:rFonts w:eastAsia="標楷體"/>
                <w:color w:val="000000" w:themeColor="text1"/>
                <w:sz w:val="26"/>
                <w:szCs w:val="26"/>
              </w:rPr>
              <w:t>時</w:t>
            </w:r>
            <w:r w:rsidRPr="00327400">
              <w:rPr>
                <w:rFonts w:eastAsia="標楷體"/>
                <w:color w:val="000000" w:themeColor="text1"/>
                <w:sz w:val="26"/>
                <w:szCs w:val="26"/>
              </w:rPr>
              <w:t>30</w:t>
            </w:r>
            <w:r w:rsidRPr="00327400">
              <w:rPr>
                <w:rFonts w:eastAsia="標楷體"/>
                <w:color w:val="000000" w:themeColor="text1"/>
                <w:sz w:val="26"/>
                <w:szCs w:val="26"/>
              </w:rPr>
              <w:t>分至</w:t>
            </w:r>
            <w:r w:rsidRPr="00327400">
              <w:rPr>
                <w:rFonts w:eastAsia="標楷體"/>
                <w:color w:val="000000" w:themeColor="text1"/>
                <w:sz w:val="26"/>
                <w:szCs w:val="26"/>
              </w:rPr>
              <w:t>22</w:t>
            </w:r>
            <w:r w:rsidRPr="00327400">
              <w:rPr>
                <w:rFonts w:eastAsia="標楷體"/>
                <w:color w:val="000000" w:themeColor="text1"/>
                <w:sz w:val="26"/>
                <w:szCs w:val="26"/>
              </w:rPr>
              <w:t>時</w:t>
            </w:r>
            <w:r w:rsidRPr="00327400">
              <w:rPr>
                <w:rFonts w:eastAsia="標楷體"/>
                <w:color w:val="000000" w:themeColor="text1"/>
                <w:sz w:val="26"/>
                <w:szCs w:val="26"/>
              </w:rPr>
              <w:t>30</w:t>
            </w:r>
            <w:r w:rsidRPr="00327400">
              <w:rPr>
                <w:rFonts w:eastAsia="標楷體"/>
                <w:color w:val="000000" w:themeColor="text1"/>
                <w:sz w:val="26"/>
                <w:szCs w:val="26"/>
              </w:rPr>
              <w:t>分，週末及寒暑假配合開館時間，考試週延長開放至晚上</w:t>
            </w:r>
            <w:r w:rsidRPr="00327400">
              <w:rPr>
                <w:rFonts w:eastAsia="標楷體"/>
                <w:color w:val="000000" w:themeColor="text1"/>
                <w:sz w:val="26"/>
                <w:szCs w:val="26"/>
              </w:rPr>
              <w:t>12</w:t>
            </w:r>
            <w:r w:rsidRPr="00327400">
              <w:rPr>
                <w:rFonts w:eastAsia="標楷體"/>
                <w:color w:val="000000" w:themeColor="text1"/>
                <w:sz w:val="26"/>
                <w:szCs w:val="26"/>
              </w:rPr>
              <w:t>時延長工時部分，爰依本校現行規定以值班補休方式辦理）。</w:t>
            </w:r>
          </w:p>
          <w:p w14:paraId="1F143E20"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r w:rsidRPr="00327400">
              <w:rPr>
                <w:rFonts w:eastAsia="標楷體"/>
                <w:color w:val="000000" w:themeColor="text1"/>
                <w:sz w:val="26"/>
                <w:szCs w:val="26"/>
              </w:rPr>
              <w:t>3.</w:t>
            </w:r>
            <w:r w:rsidRPr="00327400">
              <w:rPr>
                <w:rFonts w:eastAsia="標楷體"/>
                <w:color w:val="000000" w:themeColor="text1"/>
                <w:sz w:val="26"/>
                <w:szCs w:val="26"/>
              </w:rPr>
              <w:t>具相當全民英檢初級以上或其他外語檢定資格者尤佳。</w:t>
            </w:r>
          </w:p>
          <w:p w14:paraId="66A00792"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r w:rsidRPr="00327400">
              <w:rPr>
                <w:rFonts w:eastAsia="標楷體"/>
                <w:color w:val="000000" w:themeColor="text1"/>
                <w:sz w:val="26"/>
                <w:szCs w:val="26"/>
              </w:rPr>
              <w:t>4.</w:t>
            </w:r>
            <w:r w:rsidRPr="00327400">
              <w:rPr>
                <w:rFonts w:eastAsia="標楷體"/>
                <w:color w:val="000000" w:themeColor="text1"/>
                <w:sz w:val="26"/>
                <w:szCs w:val="26"/>
              </w:rPr>
              <w:t>具圖書館相關工作經驗者尤佳。</w:t>
            </w:r>
          </w:p>
          <w:p w14:paraId="244F63DA"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r w:rsidRPr="00327400">
              <w:rPr>
                <w:rFonts w:eastAsia="標楷體"/>
                <w:color w:val="000000" w:themeColor="text1"/>
                <w:sz w:val="26"/>
                <w:szCs w:val="26"/>
              </w:rPr>
              <w:t>5.</w:t>
            </w:r>
            <w:r w:rsidRPr="00327400">
              <w:rPr>
                <w:rFonts w:eastAsia="標楷體"/>
                <w:color w:val="000000" w:themeColor="text1"/>
                <w:sz w:val="26"/>
                <w:szCs w:val="26"/>
              </w:rPr>
              <w:t>具文創企劃撰寫能力、影音剪輯及海報設計製作能力者尤佳。</w:t>
            </w:r>
          </w:p>
          <w:p w14:paraId="14B666AF"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r w:rsidRPr="00327400">
              <w:rPr>
                <w:rFonts w:eastAsia="標楷體"/>
                <w:color w:val="000000" w:themeColor="text1"/>
                <w:sz w:val="26"/>
                <w:szCs w:val="26"/>
              </w:rPr>
              <w:t>6.</w:t>
            </w:r>
            <w:r w:rsidRPr="00327400">
              <w:rPr>
                <w:rFonts w:eastAsia="標楷體"/>
                <w:color w:val="000000" w:themeColor="text1"/>
                <w:sz w:val="26"/>
                <w:szCs w:val="26"/>
              </w:rPr>
              <w:t>嫻熟行政業務及文書處理，並熟悉</w:t>
            </w:r>
            <w:r w:rsidRPr="00327400">
              <w:rPr>
                <w:rFonts w:eastAsia="標楷體"/>
                <w:color w:val="000000" w:themeColor="text1"/>
                <w:sz w:val="26"/>
                <w:szCs w:val="26"/>
              </w:rPr>
              <w:t>Word</w:t>
            </w:r>
            <w:r w:rsidRPr="00327400">
              <w:rPr>
                <w:rFonts w:eastAsia="標楷體"/>
                <w:color w:val="000000" w:themeColor="text1"/>
                <w:sz w:val="26"/>
                <w:szCs w:val="26"/>
              </w:rPr>
              <w:t>、</w:t>
            </w:r>
            <w:r w:rsidRPr="00327400">
              <w:rPr>
                <w:rFonts w:eastAsia="標楷體"/>
                <w:color w:val="000000" w:themeColor="text1"/>
                <w:sz w:val="26"/>
                <w:szCs w:val="26"/>
              </w:rPr>
              <w:t>Excel</w:t>
            </w:r>
            <w:r w:rsidRPr="00327400">
              <w:rPr>
                <w:rFonts w:eastAsia="標楷體"/>
                <w:color w:val="000000" w:themeColor="text1"/>
                <w:sz w:val="26"/>
                <w:szCs w:val="26"/>
              </w:rPr>
              <w:t>、</w:t>
            </w:r>
            <w:r w:rsidRPr="00327400">
              <w:rPr>
                <w:rFonts w:eastAsia="標楷體"/>
                <w:color w:val="000000" w:themeColor="text1"/>
                <w:sz w:val="26"/>
                <w:szCs w:val="26"/>
              </w:rPr>
              <w:t>PowerPoint</w:t>
            </w:r>
            <w:r w:rsidRPr="00327400">
              <w:rPr>
                <w:rFonts w:eastAsia="標楷體"/>
                <w:color w:val="000000" w:themeColor="text1"/>
                <w:sz w:val="26"/>
                <w:szCs w:val="26"/>
              </w:rPr>
              <w:t>等作業軟體。</w:t>
            </w:r>
          </w:p>
          <w:p w14:paraId="348DFBCD" w14:textId="77777777" w:rsidR="0071542D" w:rsidRPr="00327400" w:rsidRDefault="0085584D" w:rsidP="00626CBC">
            <w:pPr>
              <w:spacing w:line="280" w:lineRule="exact"/>
              <w:ind w:left="195" w:right="62" w:hangingChars="75" w:hanging="195"/>
              <w:jc w:val="both"/>
              <w:rPr>
                <w:rFonts w:eastAsia="標楷體"/>
                <w:color w:val="000000" w:themeColor="text1"/>
                <w:sz w:val="26"/>
                <w:szCs w:val="26"/>
              </w:rPr>
            </w:pPr>
            <w:r w:rsidRPr="00327400">
              <w:rPr>
                <w:rFonts w:eastAsia="標楷體"/>
                <w:color w:val="000000" w:themeColor="text1"/>
                <w:sz w:val="26"/>
                <w:szCs w:val="26"/>
              </w:rPr>
              <w:t>7.</w:t>
            </w:r>
            <w:r w:rsidRPr="00327400">
              <w:rPr>
                <w:rFonts w:eastAsia="標楷體"/>
                <w:color w:val="000000" w:themeColor="text1"/>
                <w:sz w:val="26"/>
                <w:szCs w:val="26"/>
              </w:rPr>
              <w:t>積極進取、具溝通協調能力，且能獨立作業者。</w:t>
            </w:r>
          </w:p>
          <w:p w14:paraId="4601B21A" w14:textId="77777777" w:rsidR="00626CBC" w:rsidRDefault="00626CBC" w:rsidP="00626CBC">
            <w:pPr>
              <w:spacing w:line="280" w:lineRule="exact"/>
              <w:ind w:left="195" w:right="62" w:hangingChars="75" w:hanging="195"/>
              <w:jc w:val="both"/>
            </w:pPr>
            <w:r w:rsidRPr="00327400">
              <w:rPr>
                <w:rFonts w:hint="eastAsia"/>
                <w:color w:val="FF0000"/>
                <w:sz w:val="26"/>
                <w:szCs w:val="26"/>
              </w:rPr>
              <w:t>8.</w:t>
            </w:r>
            <w:r w:rsidR="00615062" w:rsidRPr="00327400">
              <w:rPr>
                <w:rFonts w:eastAsia="標楷體" w:hint="eastAsia"/>
                <w:color w:val="FF0000"/>
                <w:sz w:val="26"/>
                <w:szCs w:val="26"/>
              </w:rPr>
              <w:t>應徵者與本校締結僱用契約前應不得在中國大陸設有戶籍或領用護照。</w:t>
            </w:r>
            <w:bookmarkEnd w:id="0"/>
          </w:p>
        </w:tc>
      </w:tr>
      <w:tr w:rsidR="0071542D" w14:paraId="189AE9C9" w14:textId="77777777">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C76CE1" w14:textId="77777777" w:rsidR="0071542D" w:rsidRDefault="0085584D">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AA8E901" w14:textId="77777777" w:rsidR="0071542D" w:rsidRPr="005E3ACE" w:rsidRDefault="0085584D">
            <w:pPr>
              <w:spacing w:line="300" w:lineRule="exact"/>
              <w:ind w:left="255" w:right="60" w:hanging="195"/>
              <w:jc w:val="both"/>
              <w:rPr>
                <w:rFonts w:eastAsia="標楷體"/>
                <w:color w:val="000000" w:themeColor="text1"/>
                <w:spacing w:val="-8"/>
                <w:sz w:val="26"/>
                <w:szCs w:val="26"/>
              </w:rPr>
            </w:pPr>
            <w:r w:rsidRPr="005E3ACE">
              <w:rPr>
                <w:rFonts w:eastAsia="標楷體"/>
                <w:color w:val="000000" w:themeColor="text1"/>
                <w:spacing w:val="-8"/>
                <w:sz w:val="26"/>
                <w:szCs w:val="26"/>
              </w:rPr>
              <w:t>1.</w:t>
            </w:r>
            <w:r w:rsidRPr="005E3ACE">
              <w:rPr>
                <w:rFonts w:eastAsia="標楷體"/>
                <w:color w:val="000000" w:themeColor="text1"/>
                <w:spacing w:val="-8"/>
                <w:sz w:val="26"/>
                <w:szCs w:val="26"/>
              </w:rPr>
              <w:t>依本校「約用人員工作規則」相關規定辦理；新進人員須經過</w:t>
            </w:r>
            <w:r w:rsidRPr="005E3ACE">
              <w:rPr>
                <w:rFonts w:eastAsia="標楷體"/>
                <w:color w:val="000000" w:themeColor="text1"/>
                <w:spacing w:val="-8"/>
                <w:sz w:val="26"/>
                <w:szCs w:val="26"/>
              </w:rPr>
              <w:t>3</w:t>
            </w:r>
            <w:r w:rsidRPr="005E3ACE">
              <w:rPr>
                <w:rFonts w:eastAsia="標楷體"/>
                <w:color w:val="000000" w:themeColor="text1"/>
                <w:spacing w:val="-8"/>
                <w:sz w:val="26"/>
                <w:szCs w:val="26"/>
              </w:rPr>
              <w:t>個月的約僱試用期，期間用人單位負責評估工作能力及整體表現，試用合格後始得正式約僱。試用期間經評估不適任者，由用人單位主動簽會人事室通知隨即停止試用。</w:t>
            </w:r>
          </w:p>
          <w:p w14:paraId="0CFF892F" w14:textId="77777777" w:rsidR="0071542D" w:rsidRPr="005E3ACE" w:rsidRDefault="0085584D">
            <w:pPr>
              <w:spacing w:line="300" w:lineRule="exact"/>
              <w:ind w:left="255" w:right="60" w:hanging="195"/>
              <w:jc w:val="both"/>
              <w:rPr>
                <w:rFonts w:eastAsia="標楷體"/>
                <w:color w:val="000000" w:themeColor="text1"/>
                <w:sz w:val="26"/>
                <w:szCs w:val="26"/>
              </w:rPr>
            </w:pPr>
            <w:r w:rsidRPr="005E3ACE">
              <w:rPr>
                <w:rFonts w:eastAsia="標楷體"/>
                <w:color w:val="000000" w:themeColor="text1"/>
                <w:sz w:val="26"/>
                <w:szCs w:val="26"/>
              </w:rPr>
              <w:t>2.</w:t>
            </w:r>
            <w:r w:rsidRPr="005E3ACE">
              <w:rPr>
                <w:rFonts w:eastAsia="標楷體"/>
                <w:color w:val="000000" w:themeColor="text1"/>
                <w:sz w:val="26"/>
                <w:szCs w:val="26"/>
              </w:rPr>
              <w:t>待遇依本校「約用聘僱（約僱）人員工作酬金支給標準表」規定支給：</w:t>
            </w:r>
          </w:p>
          <w:p w14:paraId="423E7DEE" w14:textId="77777777" w:rsidR="0071542D" w:rsidRPr="005E3ACE" w:rsidRDefault="0085584D">
            <w:pPr>
              <w:spacing w:line="300" w:lineRule="exact"/>
              <w:ind w:left="300" w:right="60" w:firstLine="16"/>
              <w:jc w:val="both"/>
              <w:rPr>
                <w:rFonts w:eastAsia="標楷體"/>
                <w:color w:val="000000" w:themeColor="text1"/>
                <w:sz w:val="26"/>
                <w:szCs w:val="26"/>
              </w:rPr>
            </w:pPr>
            <w:r w:rsidRPr="005E3ACE">
              <w:rPr>
                <w:rFonts w:eastAsia="標楷體"/>
                <w:color w:val="000000" w:themeColor="text1"/>
                <w:sz w:val="26"/>
                <w:szCs w:val="26"/>
              </w:rPr>
              <w:t>新進人員以行政</w:t>
            </w:r>
            <w:r w:rsidRPr="005E3ACE">
              <w:rPr>
                <w:rFonts w:eastAsia="標楷體"/>
                <w:color w:val="000000" w:themeColor="text1"/>
                <w:sz w:val="26"/>
                <w:szCs w:val="26"/>
              </w:rPr>
              <w:t>(</w:t>
            </w:r>
            <w:r w:rsidRPr="005E3ACE">
              <w:rPr>
                <w:rFonts w:eastAsia="標楷體"/>
                <w:color w:val="000000" w:themeColor="text1"/>
                <w:sz w:val="26"/>
                <w:szCs w:val="26"/>
              </w:rPr>
              <w:t>技術</w:t>
            </w:r>
            <w:r w:rsidRPr="005E3ACE">
              <w:rPr>
                <w:rFonts w:eastAsia="標楷體"/>
                <w:color w:val="000000" w:themeColor="text1"/>
                <w:sz w:val="26"/>
                <w:szCs w:val="26"/>
              </w:rPr>
              <w:t>)</w:t>
            </w:r>
            <w:r w:rsidRPr="005E3ACE">
              <w:rPr>
                <w:rFonts w:eastAsia="標楷體"/>
                <w:color w:val="000000" w:themeColor="text1"/>
                <w:sz w:val="26"/>
                <w:szCs w:val="26"/>
              </w:rPr>
              <w:t>助理</w:t>
            </w:r>
            <w:r w:rsidRPr="005E3ACE">
              <w:rPr>
                <w:rFonts w:eastAsia="標楷體"/>
                <w:color w:val="000000" w:themeColor="text1"/>
                <w:sz w:val="26"/>
                <w:szCs w:val="26"/>
              </w:rPr>
              <w:t>1</w:t>
            </w:r>
            <w:r w:rsidRPr="005E3ACE">
              <w:rPr>
                <w:rFonts w:eastAsia="標楷體"/>
                <w:color w:val="000000" w:themeColor="text1"/>
                <w:sz w:val="26"/>
                <w:szCs w:val="26"/>
              </w:rPr>
              <w:t>級</w:t>
            </w:r>
            <w:r w:rsidRPr="005E3ACE">
              <w:rPr>
                <w:rFonts w:eastAsia="標楷體"/>
                <w:color w:val="000000" w:themeColor="text1"/>
                <w:sz w:val="26"/>
                <w:szCs w:val="26"/>
              </w:rPr>
              <w:t>227</w:t>
            </w:r>
            <w:r w:rsidRPr="005E3ACE">
              <w:rPr>
                <w:rFonts w:eastAsia="標楷體"/>
                <w:color w:val="000000" w:themeColor="text1"/>
                <w:sz w:val="26"/>
                <w:szCs w:val="26"/>
              </w:rPr>
              <w:t>薪點起薪。</w:t>
            </w:r>
          </w:p>
          <w:p w14:paraId="7271F397" w14:textId="77777777" w:rsidR="0071542D" w:rsidRDefault="0085584D">
            <w:pPr>
              <w:shd w:val="clear" w:color="auto" w:fill="FFFFFF"/>
              <w:spacing w:line="300" w:lineRule="exact"/>
              <w:ind w:left="255" w:right="60" w:hanging="195"/>
              <w:jc w:val="both"/>
            </w:pPr>
            <w:r w:rsidRPr="005E3ACE">
              <w:rPr>
                <w:rFonts w:eastAsia="標楷體"/>
                <w:color w:val="000000" w:themeColor="text1"/>
                <w:sz w:val="26"/>
                <w:szCs w:val="26"/>
              </w:rPr>
              <w:t>3.</w:t>
            </w:r>
            <w:r w:rsidRPr="005E3ACE">
              <w:rPr>
                <w:rFonts w:eastAsia="標楷體"/>
                <w:color w:val="000000" w:themeColor="text1"/>
                <w:sz w:val="26"/>
                <w:szCs w:val="26"/>
              </w:rPr>
              <w:t>本校僱用前依性侵害犯罪加害人登記報到查訪及查閱辦法第</w:t>
            </w:r>
            <w:r w:rsidRPr="005E3ACE">
              <w:rPr>
                <w:rFonts w:eastAsia="標楷體"/>
                <w:color w:val="000000" w:themeColor="text1"/>
                <w:sz w:val="26"/>
                <w:szCs w:val="26"/>
              </w:rPr>
              <w:t>14</w:t>
            </w:r>
            <w:r w:rsidRPr="005E3ACE">
              <w:rPr>
                <w:rFonts w:eastAsia="標楷體"/>
                <w:color w:val="000000" w:themeColor="text1"/>
                <w:sz w:val="26"/>
                <w:szCs w:val="26"/>
              </w:rPr>
              <w:t>條之規定，應申請查閱有無性侵害犯罪紀錄。</w:t>
            </w:r>
          </w:p>
        </w:tc>
      </w:tr>
      <w:tr w:rsidR="0071542D" w14:paraId="03468414" w14:textId="77777777">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0A07764D" w14:textId="77777777" w:rsidR="0071542D" w:rsidRDefault="0085584D">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5B5216E0" w14:textId="584E2570" w:rsidR="0071542D" w:rsidRDefault="0085584D">
            <w:pPr>
              <w:spacing w:before="90" w:line="260" w:lineRule="exact"/>
              <w:ind w:left="249" w:right="62" w:hanging="187"/>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114</w:t>
            </w:r>
            <w:r w:rsidRPr="003629C5">
              <w:rPr>
                <w:rFonts w:ascii="Arial" w:eastAsia="標楷體" w:hAnsi="Arial" w:cs="Arial"/>
                <w:b/>
                <w:bCs/>
                <w:color w:val="FF0000"/>
                <w:spacing w:val="-4"/>
                <w:sz w:val="26"/>
                <w:szCs w:val="26"/>
                <w:u w:val="single"/>
                <w:shd w:val="clear" w:color="auto" w:fill="FFFF00"/>
              </w:rPr>
              <w:t>年</w:t>
            </w:r>
            <w:r w:rsidRPr="003629C5">
              <w:rPr>
                <w:rFonts w:ascii="Arial" w:eastAsia="標楷體" w:hAnsi="Arial" w:cs="Arial"/>
                <w:b/>
                <w:bCs/>
                <w:color w:val="FF0000"/>
                <w:spacing w:val="-4"/>
                <w:sz w:val="26"/>
                <w:szCs w:val="26"/>
                <w:u w:val="single"/>
                <w:shd w:val="clear" w:color="auto" w:fill="FFFF00"/>
              </w:rPr>
              <w:t>1</w:t>
            </w:r>
            <w:r w:rsidR="00DE29C4">
              <w:rPr>
                <w:rFonts w:ascii="Arial" w:eastAsia="標楷體" w:hAnsi="Arial" w:cs="Arial" w:hint="eastAsia"/>
                <w:b/>
                <w:bCs/>
                <w:color w:val="FF0000"/>
                <w:spacing w:val="-4"/>
                <w:sz w:val="26"/>
                <w:szCs w:val="26"/>
                <w:u w:val="single"/>
                <w:shd w:val="clear" w:color="auto" w:fill="FFFF00"/>
              </w:rPr>
              <w:t>2</w:t>
            </w:r>
            <w:r w:rsidRPr="003629C5">
              <w:rPr>
                <w:rFonts w:ascii="Arial" w:eastAsia="標楷體" w:hAnsi="Arial" w:cs="Arial"/>
                <w:b/>
                <w:bCs/>
                <w:color w:val="FF0000"/>
                <w:spacing w:val="-4"/>
                <w:sz w:val="26"/>
                <w:szCs w:val="26"/>
                <w:u w:val="single"/>
                <w:shd w:val="clear" w:color="auto" w:fill="FFFF00"/>
              </w:rPr>
              <w:t>月</w:t>
            </w:r>
            <w:r w:rsidR="00F27331">
              <w:rPr>
                <w:rFonts w:ascii="Arial" w:eastAsia="標楷體" w:hAnsi="Arial" w:cs="Arial" w:hint="eastAsia"/>
                <w:b/>
                <w:bCs/>
                <w:color w:val="FF0000"/>
                <w:spacing w:val="-4"/>
                <w:sz w:val="26"/>
                <w:szCs w:val="26"/>
                <w:u w:val="single"/>
                <w:shd w:val="clear" w:color="auto" w:fill="FFFF00"/>
              </w:rPr>
              <w:t>29</w:t>
            </w:r>
            <w:r w:rsidRPr="003629C5">
              <w:rPr>
                <w:rFonts w:ascii="Arial" w:eastAsia="標楷體" w:hAnsi="Arial" w:cs="Arial"/>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14:paraId="77448456" w14:textId="77777777" w:rsidR="0071542D" w:rsidRDefault="0085584D">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14:paraId="1A95C5D7" w14:textId="77777777" w:rsidR="0071542D" w:rsidRDefault="0085584D">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14:paraId="7ED38079" w14:textId="77777777" w:rsidR="0071542D" w:rsidRDefault="0085584D">
            <w:pPr>
              <w:spacing w:line="260" w:lineRule="exact"/>
              <w:ind w:left="255" w:right="60" w:hanging="195"/>
              <w:jc w:val="both"/>
            </w:pPr>
            <w:r>
              <w:rPr>
                <w:rFonts w:eastAsia="標楷體"/>
                <w:color w:val="0000FF"/>
                <w:sz w:val="26"/>
                <w:szCs w:val="26"/>
              </w:rPr>
              <w:t>4.</w:t>
            </w:r>
            <w:r>
              <w:rPr>
                <w:rFonts w:eastAsia="標楷體"/>
                <w:color w:val="0000FF"/>
                <w:sz w:val="26"/>
                <w:szCs w:val="26"/>
              </w:rPr>
              <w:t>候補名額之候補期間為</w:t>
            </w:r>
            <w:r>
              <w:rPr>
                <w:rFonts w:eastAsia="標楷體"/>
                <w:color w:val="0000FF"/>
                <w:sz w:val="26"/>
                <w:szCs w:val="26"/>
              </w:rPr>
              <w:t>3</w:t>
            </w:r>
            <w:r>
              <w:rPr>
                <w:rFonts w:eastAsia="標楷體"/>
                <w:color w:val="0000FF"/>
                <w:sz w:val="26"/>
                <w:szCs w:val="26"/>
              </w:rPr>
              <w:t>個月，自甄選結果確定之翌日起算。</w:t>
            </w:r>
          </w:p>
          <w:p w14:paraId="12F4AB14" w14:textId="77777777" w:rsidR="0071542D" w:rsidRDefault="0085584D">
            <w:pPr>
              <w:spacing w:line="260" w:lineRule="exact"/>
              <w:ind w:left="255" w:right="60" w:hanging="195"/>
              <w:jc w:val="both"/>
            </w:pPr>
            <w:r>
              <w:rPr>
                <w:rFonts w:eastAsia="標楷體"/>
                <w:color w:val="FF0000"/>
                <w:sz w:val="26"/>
                <w:szCs w:val="26"/>
              </w:rPr>
              <w:t>5.</w:t>
            </w:r>
            <w:r>
              <w:rPr>
                <w:rFonts w:eastAsia="標楷體"/>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14:paraId="4F53E153" w14:textId="77777777" w:rsidR="0071542D" w:rsidRDefault="0085584D">
            <w:pPr>
              <w:snapToGrid w:val="0"/>
              <w:spacing w:line="260" w:lineRule="exact"/>
              <w:ind w:left="255" w:right="60" w:hanging="195"/>
              <w:jc w:val="both"/>
              <w:rPr>
                <w:rFonts w:eastAsia="標楷體"/>
                <w:sz w:val="26"/>
                <w:szCs w:val="26"/>
              </w:rPr>
            </w:pPr>
            <w:r>
              <w:rPr>
                <w:rFonts w:eastAsia="標楷體"/>
                <w:sz w:val="26"/>
                <w:szCs w:val="26"/>
              </w:rPr>
              <w:t>6.</w:t>
            </w:r>
            <w:r>
              <w:rPr>
                <w:rFonts w:eastAsia="標楷體"/>
                <w:sz w:val="26"/>
                <w:szCs w:val="26"/>
              </w:rPr>
              <w:t>本公告同時刊登於下列網站：</w:t>
            </w:r>
          </w:p>
          <w:p w14:paraId="5FF81CCB" w14:textId="77777777" w:rsidR="0071542D" w:rsidRDefault="0085584D">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14:paraId="4C758A50" w14:textId="77777777" w:rsidR="0071542D" w:rsidRDefault="0085584D">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14:paraId="5447EE7C" w14:textId="77777777" w:rsidR="0071542D" w:rsidRDefault="0085584D">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14:paraId="6694F990" w14:textId="77777777" w:rsidR="0071542D" w:rsidRDefault="0085584D">
            <w:pPr>
              <w:snapToGrid w:val="0"/>
              <w:spacing w:line="240" w:lineRule="exact"/>
              <w:ind w:left="420" w:right="60" w:hanging="180"/>
              <w:jc w:val="both"/>
            </w:pPr>
            <w:r>
              <w:rPr>
                <w:rFonts w:eastAsia="標楷體"/>
                <w:color w:val="000000"/>
              </w:rPr>
              <w:t>(4)</w:t>
            </w:r>
            <w:r>
              <w:rPr>
                <w:rFonts w:eastAsia="標楷體"/>
                <w:color w:val="000000"/>
                <w:spacing w:val="-8"/>
              </w:rPr>
              <w:t>「台灣就業通」網址</w:t>
            </w:r>
            <w:r>
              <w:rPr>
                <w:rFonts w:eastAsia="標楷體"/>
                <w:color w:val="000000"/>
                <w:spacing w:val="-8"/>
              </w:rPr>
              <w:t>https://www.taiwanjobs.gov.tw/</w:t>
            </w:r>
            <w:r>
              <w:rPr>
                <w:rFonts w:eastAsia="標楷體"/>
                <w:color w:val="000000"/>
                <w:spacing w:val="-8"/>
              </w:rPr>
              <w:t>點選「找工作」。</w:t>
            </w:r>
          </w:p>
          <w:p w14:paraId="7C370670" w14:textId="77777777" w:rsidR="0071542D" w:rsidRDefault="0085584D">
            <w:pPr>
              <w:snapToGrid w:val="0"/>
              <w:spacing w:line="260" w:lineRule="exact"/>
              <w:ind w:left="255" w:right="60" w:hanging="195"/>
              <w:jc w:val="both"/>
            </w:pPr>
            <w:r>
              <w:rPr>
                <w:rFonts w:eastAsia="標楷體"/>
                <w:sz w:val="26"/>
                <w:szCs w:val="26"/>
              </w:rPr>
              <w:t>7.</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14:paraId="65FF03ED" w14:textId="77777777" w:rsidR="0071542D" w:rsidRPr="004D326A" w:rsidRDefault="0085584D" w:rsidP="004D326A">
            <w:pPr>
              <w:snapToGrid w:val="0"/>
              <w:spacing w:beforeLines="50" w:before="181" w:line="260" w:lineRule="exact"/>
              <w:ind w:left="62" w:right="62"/>
              <w:jc w:val="both"/>
            </w:pPr>
            <w:r w:rsidRPr="004D326A">
              <w:rPr>
                <w:rFonts w:eastAsia="標楷體"/>
                <w:b/>
                <w:color w:val="000000"/>
              </w:rPr>
              <w:t>&lt;</w:t>
            </w:r>
            <w:r w:rsidRPr="004D326A">
              <w:rPr>
                <w:rFonts w:eastAsia="標楷體"/>
                <w:b/>
                <w:color w:val="000000"/>
              </w:rPr>
              <w:t>報名表如下附件</w:t>
            </w:r>
            <w:r w:rsidRPr="004D326A">
              <w:rPr>
                <w:rFonts w:eastAsia="標楷體"/>
                <w:b/>
                <w:color w:val="000000"/>
              </w:rPr>
              <w:t>&gt;</w:t>
            </w:r>
          </w:p>
        </w:tc>
      </w:tr>
    </w:tbl>
    <w:p w14:paraId="434592BC" w14:textId="77777777" w:rsidR="00313301" w:rsidRDefault="00313301">
      <w:pPr>
        <w:spacing w:after="90" w:line="320" w:lineRule="exact"/>
        <w:ind w:right="57"/>
        <w:jc w:val="center"/>
        <w:rPr>
          <w:rFonts w:eastAsia="標楷體"/>
          <w:b/>
          <w:bCs/>
          <w:color w:val="000000"/>
          <w:sz w:val="32"/>
          <w:szCs w:val="32"/>
        </w:rPr>
      </w:pPr>
    </w:p>
    <w:p w14:paraId="5F1B1B3A" w14:textId="77777777" w:rsidR="0071542D" w:rsidRDefault="0085584D">
      <w:pPr>
        <w:spacing w:after="90" w:line="320" w:lineRule="exact"/>
        <w:ind w:right="57"/>
        <w:jc w:val="center"/>
      </w:pPr>
      <w:r>
        <w:rPr>
          <w:rFonts w:eastAsia="標楷體"/>
          <w:b/>
          <w:bCs/>
          <w:color w:val="000000"/>
          <w:sz w:val="32"/>
          <w:szCs w:val="32"/>
        </w:rPr>
        <w:lastRenderedPageBreak/>
        <w:t>國立屏東科技大學</w:t>
      </w:r>
      <w:r>
        <w:rPr>
          <w:rFonts w:eastAsia="標楷體"/>
          <w:b/>
          <w:bCs/>
          <w:color w:val="000000"/>
          <w:sz w:val="32"/>
          <w:szCs w:val="32"/>
        </w:rPr>
        <w:t>(</w:t>
      </w:r>
      <w:r>
        <w:rPr>
          <w:rFonts w:eastAsia="標楷體"/>
          <w:b/>
          <w:bCs/>
          <w:color w:val="000000"/>
          <w:sz w:val="32"/>
          <w:szCs w:val="32"/>
        </w:rPr>
        <w:t>圖書與會展館</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71542D" w14:paraId="104C9339" w14:textId="77777777">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DF06440" w14:textId="77777777" w:rsidR="0071542D" w:rsidRDefault="0085584D">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A42BF77" w14:textId="77777777" w:rsidR="0071542D" w:rsidRDefault="0085584D">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B83EB9" w14:textId="77777777" w:rsidR="0071542D" w:rsidRDefault="0071542D">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04B4135" w14:textId="77777777" w:rsidR="0071542D" w:rsidRDefault="0085584D">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116DC9" w14:textId="77777777" w:rsidR="0071542D" w:rsidRDefault="0085584D">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1ADA890" w14:textId="77777777" w:rsidR="0071542D" w:rsidRDefault="0085584D">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E286F8F" w14:textId="77777777" w:rsidR="0071542D" w:rsidRDefault="0085584D">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71542D" w14:paraId="31E42D71" w14:textId="77777777">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4B8B61D" w14:textId="77777777" w:rsidR="0071542D" w:rsidRDefault="0071542D">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14:paraId="1D2F7085" w14:textId="77777777" w:rsidR="0071542D" w:rsidRDefault="0085584D">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C6D11" w14:textId="77777777" w:rsidR="0071542D" w:rsidRDefault="0071542D">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14:paraId="51F0FB58" w14:textId="77777777" w:rsidR="0071542D" w:rsidRDefault="0085584D">
            <w:pPr>
              <w:spacing w:line="240" w:lineRule="exact"/>
              <w:rPr>
                <w:rFonts w:eastAsia="標楷體"/>
              </w:rPr>
            </w:pPr>
            <w:r>
              <w:rPr>
                <w:rFonts w:eastAsia="標楷體"/>
              </w:rPr>
              <w:t>出生</w:t>
            </w:r>
          </w:p>
          <w:p w14:paraId="24E73477" w14:textId="77777777" w:rsidR="0071542D" w:rsidRDefault="0085584D">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4D4765F" w14:textId="77777777" w:rsidR="0071542D" w:rsidRDefault="0085584D">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5CDFCBD" w14:textId="77777777" w:rsidR="0071542D" w:rsidRDefault="0085584D">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A65E3E1" w14:textId="77777777" w:rsidR="0071542D" w:rsidRDefault="0071542D">
            <w:pPr>
              <w:spacing w:line="240" w:lineRule="exact"/>
              <w:jc w:val="center"/>
              <w:rPr>
                <w:rFonts w:eastAsia="標楷體"/>
              </w:rPr>
            </w:pPr>
          </w:p>
        </w:tc>
      </w:tr>
      <w:tr w:rsidR="0071542D" w14:paraId="25BA270A" w14:textId="77777777">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19B027E3" w14:textId="77777777" w:rsidR="0071542D" w:rsidRDefault="0071542D">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15F6EF28" w14:textId="77777777" w:rsidR="0071542D" w:rsidRDefault="0085584D">
            <w:pPr>
              <w:spacing w:line="240" w:lineRule="exact"/>
              <w:rPr>
                <w:rFonts w:eastAsia="標楷體"/>
              </w:rPr>
            </w:pPr>
            <w:r>
              <w:rPr>
                <w:rFonts w:eastAsia="標楷體"/>
              </w:rPr>
              <w:t>通訊</w:t>
            </w:r>
          </w:p>
          <w:p w14:paraId="3D419425" w14:textId="77777777" w:rsidR="0071542D" w:rsidRDefault="0085584D">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DD1547" w14:textId="77777777" w:rsidR="0071542D" w:rsidRDefault="0085584D">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86035C" w14:textId="77777777" w:rsidR="0071542D" w:rsidRDefault="0085584D">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B3BAD9A" w14:textId="77777777" w:rsidR="0071542D" w:rsidRDefault="0085584D">
            <w:pPr>
              <w:spacing w:line="240" w:lineRule="exact"/>
              <w:rPr>
                <w:rFonts w:eastAsia="標楷體"/>
              </w:rPr>
            </w:pPr>
            <w:r>
              <w:rPr>
                <w:rFonts w:eastAsia="標楷體"/>
              </w:rPr>
              <w:t>連絡</w:t>
            </w:r>
          </w:p>
          <w:p w14:paraId="0B7FA3DF" w14:textId="77777777" w:rsidR="0071542D" w:rsidRDefault="0085584D">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ABE5AF5" w14:textId="77777777" w:rsidR="0071542D" w:rsidRDefault="0085584D">
            <w:pPr>
              <w:spacing w:line="200" w:lineRule="exact"/>
              <w:rPr>
                <w:rFonts w:eastAsia="標楷體"/>
                <w:spacing w:val="-10"/>
                <w:sz w:val="16"/>
                <w:szCs w:val="16"/>
              </w:rPr>
            </w:pPr>
            <w:r>
              <w:rPr>
                <w:rFonts w:eastAsia="標楷體"/>
                <w:spacing w:val="-10"/>
                <w:sz w:val="16"/>
                <w:szCs w:val="16"/>
              </w:rPr>
              <w:t>（含行動電話）</w:t>
            </w:r>
          </w:p>
          <w:p w14:paraId="33B444A4" w14:textId="77777777" w:rsidR="0071542D" w:rsidRDefault="0085584D">
            <w:pPr>
              <w:spacing w:line="280" w:lineRule="exact"/>
            </w:pPr>
            <w:r>
              <w:rPr>
                <w:rFonts w:eastAsia="標楷體"/>
                <w:spacing w:val="-10"/>
                <w:sz w:val="16"/>
                <w:szCs w:val="16"/>
              </w:rPr>
              <w:t xml:space="preserve"> </w:t>
            </w:r>
            <w:r>
              <w:rPr>
                <w:rFonts w:eastAsia="標楷體"/>
                <w:spacing w:val="-10"/>
                <w:sz w:val="28"/>
                <w:szCs w:val="28"/>
              </w:rPr>
              <w:t xml:space="preserve">                                </w:t>
            </w:r>
          </w:p>
        </w:tc>
      </w:tr>
      <w:tr w:rsidR="0071542D" w14:paraId="389C996B" w14:textId="77777777">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1786DD7" w14:textId="77777777" w:rsidR="0071542D" w:rsidRDefault="0071542D">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341ACEB0" w14:textId="77777777" w:rsidR="0071542D" w:rsidRDefault="0071542D">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77F9E7" w14:textId="77777777" w:rsidR="0071542D" w:rsidRDefault="0071542D">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BABCBB" w14:textId="77777777" w:rsidR="0071542D" w:rsidRDefault="0071542D">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2E7130D" w14:textId="77777777" w:rsidR="0071542D" w:rsidRDefault="0071542D">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5D28747" w14:textId="77777777" w:rsidR="0071542D" w:rsidRDefault="0071542D">
            <w:pPr>
              <w:spacing w:line="240" w:lineRule="exact"/>
              <w:rPr>
                <w:rFonts w:eastAsia="標楷體"/>
                <w:color w:val="000000"/>
              </w:rPr>
            </w:pPr>
          </w:p>
        </w:tc>
      </w:tr>
      <w:tr w:rsidR="0071542D" w14:paraId="1433F607" w14:textId="77777777">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AB6638D" w14:textId="77777777" w:rsidR="0071542D" w:rsidRDefault="0071542D">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2161593" w14:textId="77777777" w:rsidR="0071542D" w:rsidRDefault="0085584D">
            <w:pPr>
              <w:spacing w:line="240" w:lineRule="exact"/>
              <w:rPr>
                <w:rFonts w:eastAsia="標楷體"/>
              </w:rPr>
            </w:pPr>
            <w:r>
              <w:rPr>
                <w:rFonts w:eastAsia="標楷體"/>
              </w:rPr>
              <w:t>身分</w:t>
            </w:r>
          </w:p>
          <w:p w14:paraId="5446A42F" w14:textId="77777777" w:rsidR="0071542D" w:rsidRDefault="0085584D">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5157B9D" w14:textId="77777777" w:rsidR="0071542D" w:rsidRDefault="0085584D">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71542D" w14:paraId="52379FD5" w14:textId="77777777">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87222AB" w14:textId="77777777" w:rsidR="0071542D" w:rsidRDefault="0085584D">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DA8AF78" w14:textId="77777777" w:rsidR="0071542D" w:rsidRDefault="0071542D">
            <w:pPr>
              <w:spacing w:line="280" w:lineRule="exact"/>
              <w:jc w:val="both"/>
              <w:rPr>
                <w:rFonts w:eastAsia="標楷體"/>
                <w:sz w:val="28"/>
              </w:rPr>
            </w:pPr>
          </w:p>
          <w:p w14:paraId="0B607506" w14:textId="77777777" w:rsidR="0071542D" w:rsidRDefault="0071542D">
            <w:pPr>
              <w:spacing w:line="280" w:lineRule="exact"/>
              <w:jc w:val="both"/>
              <w:rPr>
                <w:rFonts w:eastAsia="標楷體"/>
                <w:sz w:val="28"/>
              </w:rPr>
            </w:pPr>
          </w:p>
          <w:p w14:paraId="0E762646" w14:textId="77777777" w:rsidR="0071542D" w:rsidRDefault="0071542D">
            <w:pPr>
              <w:spacing w:line="280" w:lineRule="exact"/>
              <w:jc w:val="both"/>
              <w:rPr>
                <w:rFonts w:eastAsia="標楷體"/>
                <w:sz w:val="28"/>
              </w:rPr>
            </w:pPr>
          </w:p>
          <w:p w14:paraId="65A6FCA8" w14:textId="77777777" w:rsidR="0071542D" w:rsidRDefault="0071542D">
            <w:pPr>
              <w:spacing w:line="280" w:lineRule="exact"/>
              <w:jc w:val="both"/>
              <w:rPr>
                <w:rFonts w:eastAsia="標楷體"/>
                <w:sz w:val="28"/>
              </w:rPr>
            </w:pPr>
          </w:p>
        </w:tc>
      </w:tr>
      <w:tr w:rsidR="0071542D" w14:paraId="2A57E845" w14:textId="77777777">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3AFB9050" w14:textId="77777777" w:rsidR="0071542D" w:rsidRDefault="0085584D">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DC100C" w14:textId="77777777" w:rsidR="0071542D" w:rsidRDefault="0085584D">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608509" w14:textId="77777777" w:rsidR="0071542D" w:rsidRDefault="0085584D">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9DC7A98" w14:textId="77777777" w:rsidR="0071542D" w:rsidRDefault="0085584D">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71542D" w14:paraId="70F35B5C" w14:textId="77777777">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9766ABF" w14:textId="77777777" w:rsidR="0071542D" w:rsidRDefault="0071542D">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E9E666"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3895B3" w14:textId="77777777"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BD3A1CF" w14:textId="77777777"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14:paraId="36BF784F" w14:textId="77777777">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4304DE78" w14:textId="77777777" w:rsidR="0071542D" w:rsidRDefault="0085584D">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D779C9"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67E5D7" w14:textId="77777777"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E9506E" w14:textId="77777777"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14:paraId="34532D8D" w14:textId="77777777">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A773B33" w14:textId="77777777" w:rsidR="0071542D" w:rsidRDefault="0071542D">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26FED2"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0AC2B1" w14:textId="77777777"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1DBB248" w14:textId="77777777"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14:paraId="491D4397" w14:textId="77777777">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607594E" w14:textId="77777777" w:rsidR="0071542D" w:rsidRDefault="0071542D">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F9F26F"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D651C9" w14:textId="77777777"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E0C4E1B" w14:textId="77777777"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14:paraId="50C0141F" w14:textId="77777777">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2B6D346" w14:textId="77777777" w:rsidR="0071542D" w:rsidRDefault="0085584D">
            <w:pPr>
              <w:widowControl/>
              <w:jc w:val="center"/>
              <w:rPr>
                <w:rFonts w:eastAsia="標楷體"/>
                <w:sz w:val="28"/>
              </w:rPr>
            </w:pPr>
            <w:r>
              <w:rPr>
                <w:rFonts w:eastAsia="標楷體"/>
                <w:sz w:val="28"/>
              </w:rPr>
              <w:t>證</w:t>
            </w:r>
          </w:p>
          <w:p w14:paraId="3AD3C89F" w14:textId="77777777" w:rsidR="0071542D" w:rsidRDefault="0085584D">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C44B56" w14:textId="77777777" w:rsidR="0071542D" w:rsidRDefault="0085584D">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8B0F57" w14:textId="77777777" w:rsidR="0071542D" w:rsidRDefault="0085584D">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D84211" w14:textId="77777777" w:rsidR="0071542D" w:rsidRDefault="0085584D">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A6B4844" w14:textId="77777777" w:rsidR="0071542D" w:rsidRDefault="0085584D">
            <w:pPr>
              <w:spacing w:line="240" w:lineRule="exact"/>
              <w:jc w:val="center"/>
              <w:rPr>
                <w:rFonts w:eastAsia="標楷體"/>
                <w:sz w:val="28"/>
              </w:rPr>
            </w:pPr>
            <w:r>
              <w:rPr>
                <w:rFonts w:eastAsia="標楷體"/>
                <w:sz w:val="28"/>
              </w:rPr>
              <w:t>編號</w:t>
            </w:r>
          </w:p>
        </w:tc>
      </w:tr>
      <w:tr w:rsidR="0071542D" w14:paraId="0E439052"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3D0C4AC" w14:textId="77777777"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15EB67"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F49E12" w14:textId="77777777"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60CF3C" w14:textId="77777777"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5FB2192" w14:textId="77777777" w:rsidR="0071542D" w:rsidRDefault="0071542D">
            <w:pPr>
              <w:spacing w:line="280" w:lineRule="exact"/>
              <w:jc w:val="both"/>
              <w:rPr>
                <w:rFonts w:eastAsia="標楷體"/>
                <w:sz w:val="28"/>
              </w:rPr>
            </w:pPr>
          </w:p>
        </w:tc>
      </w:tr>
      <w:tr w:rsidR="0071542D" w14:paraId="0EEF7BAB"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10448B2" w14:textId="77777777"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65A344"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352FEF" w14:textId="77777777"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7CC18F" w14:textId="77777777"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61A6DB5" w14:textId="77777777" w:rsidR="0071542D" w:rsidRDefault="0071542D">
            <w:pPr>
              <w:spacing w:line="280" w:lineRule="exact"/>
              <w:jc w:val="both"/>
              <w:rPr>
                <w:rFonts w:eastAsia="標楷體"/>
                <w:sz w:val="28"/>
              </w:rPr>
            </w:pPr>
          </w:p>
        </w:tc>
      </w:tr>
      <w:tr w:rsidR="0071542D" w14:paraId="4F0AFD9B"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14680A78" w14:textId="77777777"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664BAC" w14:textId="77777777"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71FA86" w14:textId="77777777"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A4B608" w14:textId="77777777"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1E81218" w14:textId="77777777" w:rsidR="0071542D" w:rsidRDefault="0071542D">
            <w:pPr>
              <w:spacing w:line="280" w:lineRule="exact"/>
              <w:jc w:val="both"/>
              <w:rPr>
                <w:rFonts w:eastAsia="標楷體"/>
                <w:sz w:val="28"/>
              </w:rPr>
            </w:pPr>
          </w:p>
        </w:tc>
      </w:tr>
      <w:tr w:rsidR="0071542D" w14:paraId="3CBA1573" w14:textId="77777777">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3B009CF" w14:textId="77777777" w:rsidR="0071542D" w:rsidRDefault="0085584D">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75369F" w14:textId="77777777" w:rsidR="0071542D" w:rsidRDefault="0085584D">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14:paraId="02BD4550" w14:textId="77777777" w:rsidR="0071542D" w:rsidRDefault="0085584D">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18AF7B" w14:textId="77777777" w:rsidR="0071542D" w:rsidRDefault="0085584D">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10DBF9" w14:textId="77777777" w:rsidR="0071542D" w:rsidRDefault="0071542D">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D3CB94" w14:textId="77777777" w:rsidR="0071542D" w:rsidRDefault="0071542D">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D35CACE" w14:textId="77777777" w:rsidR="0071542D" w:rsidRDefault="0085584D">
            <w:pPr>
              <w:spacing w:line="220" w:lineRule="exact"/>
              <w:jc w:val="both"/>
              <w:rPr>
                <w:rFonts w:eastAsia="標楷體"/>
                <w:sz w:val="20"/>
                <w:szCs w:val="20"/>
              </w:rPr>
            </w:pPr>
            <w:r>
              <w:rPr>
                <w:rFonts w:eastAsia="標楷體"/>
                <w:sz w:val="20"/>
                <w:szCs w:val="20"/>
              </w:rPr>
              <w:t>備註：</w:t>
            </w:r>
          </w:p>
          <w:p w14:paraId="63B1F2BD" w14:textId="77777777" w:rsidR="0071542D" w:rsidRDefault="0085584D">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71542D" w14:paraId="674A10FB"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49D5BFFB" w14:textId="77777777"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32ECE8" w14:textId="77777777"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B74943" w14:textId="77777777" w:rsidR="0071542D" w:rsidRDefault="0071542D">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826608" w14:textId="77777777" w:rsidR="0071542D" w:rsidRDefault="0071542D">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9120D1" w14:textId="77777777"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1A4B895" w14:textId="77777777" w:rsidR="0071542D" w:rsidRDefault="0071542D">
            <w:pPr>
              <w:spacing w:line="300" w:lineRule="exact"/>
              <w:jc w:val="center"/>
              <w:rPr>
                <w:rFonts w:eastAsia="標楷體"/>
              </w:rPr>
            </w:pPr>
          </w:p>
        </w:tc>
      </w:tr>
      <w:tr w:rsidR="0071542D" w14:paraId="78DA7E71"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1F7A59C2" w14:textId="77777777"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D22285" w14:textId="77777777"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832741" w14:textId="77777777"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85A16A" w14:textId="77777777" w:rsidR="0071542D" w:rsidRDefault="0071542D">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E06D8" w14:textId="77777777"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DA9742B" w14:textId="77777777" w:rsidR="0071542D" w:rsidRDefault="0071542D">
            <w:pPr>
              <w:spacing w:line="300" w:lineRule="exact"/>
              <w:jc w:val="center"/>
              <w:rPr>
                <w:rFonts w:eastAsia="標楷體"/>
              </w:rPr>
            </w:pPr>
          </w:p>
        </w:tc>
      </w:tr>
      <w:tr w:rsidR="0071542D" w14:paraId="08F011C3"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131B9AC" w14:textId="77777777"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ACE8CF" w14:textId="77777777"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6C0146" w14:textId="77777777"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79BD7B" w14:textId="77777777" w:rsidR="0071542D" w:rsidRDefault="0071542D">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671CD4" w14:textId="77777777"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CC9E8AE" w14:textId="77777777" w:rsidR="0071542D" w:rsidRDefault="0071542D">
            <w:pPr>
              <w:spacing w:line="300" w:lineRule="exact"/>
              <w:jc w:val="center"/>
              <w:rPr>
                <w:rFonts w:eastAsia="標楷體"/>
              </w:rPr>
            </w:pPr>
          </w:p>
        </w:tc>
      </w:tr>
      <w:tr w:rsidR="0071542D" w14:paraId="217AE636" w14:textId="77777777">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CE6224E" w14:textId="77777777"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BEFA95" w14:textId="77777777"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9FDD80" w14:textId="77777777"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015A41" w14:textId="77777777" w:rsidR="0071542D" w:rsidRDefault="0071542D">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F0590A" w14:textId="77777777"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5949DEA" w14:textId="77777777" w:rsidR="0071542D" w:rsidRDefault="0071542D">
            <w:pPr>
              <w:spacing w:line="300" w:lineRule="exact"/>
              <w:jc w:val="center"/>
              <w:rPr>
                <w:rFonts w:eastAsia="標楷體"/>
              </w:rPr>
            </w:pPr>
          </w:p>
        </w:tc>
      </w:tr>
      <w:tr w:rsidR="0071542D" w14:paraId="7718ABB3" w14:textId="77777777">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14:paraId="02DE750C" w14:textId="77777777" w:rsidR="0071542D" w:rsidRDefault="0085584D">
            <w:pPr>
              <w:pStyle w:val="ad"/>
              <w:spacing w:line="340" w:lineRule="exact"/>
              <w:jc w:val="center"/>
              <w:rPr>
                <w:rFonts w:ascii="標楷體" w:eastAsia="標楷體" w:hAnsi="標楷體"/>
              </w:rPr>
            </w:pPr>
            <w:r>
              <w:rPr>
                <w:rFonts w:ascii="標楷體" w:eastAsia="標楷體" w:hAnsi="標楷體"/>
              </w:rPr>
              <w:t>才能專長</w:t>
            </w:r>
          </w:p>
          <w:p w14:paraId="2B3CEF27" w14:textId="77777777" w:rsidR="0071542D" w:rsidRDefault="0085584D">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BAF81F0" w14:textId="77777777" w:rsidR="0071542D" w:rsidRDefault="0071542D">
            <w:pPr>
              <w:spacing w:line="280" w:lineRule="exact"/>
              <w:ind w:right="120"/>
              <w:jc w:val="both"/>
              <w:rPr>
                <w:rFonts w:eastAsia="標楷體"/>
                <w:sz w:val="28"/>
                <w:szCs w:val="28"/>
              </w:rPr>
            </w:pPr>
          </w:p>
        </w:tc>
      </w:tr>
      <w:tr w:rsidR="0071542D" w14:paraId="10F28E89" w14:textId="77777777">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087FF83A" w14:textId="77777777" w:rsidR="0071542D" w:rsidRDefault="0085584D">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306288D6" w14:textId="77777777" w:rsidR="0071542D" w:rsidRDefault="0071542D">
            <w:pPr>
              <w:spacing w:line="280" w:lineRule="exact"/>
              <w:ind w:right="113"/>
              <w:rPr>
                <w:rFonts w:eastAsia="標楷體"/>
                <w:sz w:val="28"/>
                <w:szCs w:val="28"/>
              </w:rPr>
            </w:pPr>
          </w:p>
          <w:p w14:paraId="4F284352" w14:textId="77777777" w:rsidR="0071542D" w:rsidRDefault="0071542D">
            <w:pPr>
              <w:spacing w:line="280" w:lineRule="exact"/>
              <w:ind w:right="113"/>
              <w:rPr>
                <w:rFonts w:eastAsia="標楷體"/>
                <w:sz w:val="28"/>
                <w:szCs w:val="28"/>
              </w:rPr>
            </w:pPr>
          </w:p>
          <w:p w14:paraId="56AB88DD" w14:textId="77777777" w:rsidR="0071542D" w:rsidRDefault="0071542D">
            <w:pPr>
              <w:spacing w:line="280" w:lineRule="exact"/>
              <w:ind w:right="113"/>
              <w:rPr>
                <w:rFonts w:eastAsia="標楷體"/>
                <w:sz w:val="28"/>
                <w:szCs w:val="28"/>
              </w:rPr>
            </w:pPr>
          </w:p>
          <w:p w14:paraId="0DAE6B97" w14:textId="77777777" w:rsidR="0071542D" w:rsidRDefault="0071542D">
            <w:pPr>
              <w:spacing w:line="280" w:lineRule="exact"/>
              <w:ind w:right="113"/>
              <w:rPr>
                <w:rFonts w:eastAsia="標楷體"/>
                <w:sz w:val="28"/>
                <w:szCs w:val="28"/>
              </w:rPr>
            </w:pPr>
          </w:p>
          <w:p w14:paraId="77624982" w14:textId="77777777" w:rsidR="0071542D" w:rsidRDefault="0071542D">
            <w:pPr>
              <w:spacing w:line="280" w:lineRule="exact"/>
              <w:ind w:right="113"/>
              <w:rPr>
                <w:rFonts w:eastAsia="標楷體"/>
                <w:sz w:val="28"/>
                <w:szCs w:val="28"/>
              </w:rPr>
            </w:pPr>
          </w:p>
          <w:p w14:paraId="10AAEF46" w14:textId="77777777" w:rsidR="0071542D" w:rsidRDefault="0071542D">
            <w:pPr>
              <w:spacing w:line="280" w:lineRule="exact"/>
              <w:ind w:right="113"/>
              <w:rPr>
                <w:rFonts w:eastAsia="標楷體"/>
                <w:sz w:val="28"/>
                <w:szCs w:val="28"/>
              </w:rPr>
            </w:pPr>
          </w:p>
          <w:p w14:paraId="08AA0B67" w14:textId="77777777" w:rsidR="0071542D" w:rsidRDefault="0071542D">
            <w:pPr>
              <w:spacing w:line="280" w:lineRule="exact"/>
              <w:ind w:right="113"/>
              <w:rPr>
                <w:rFonts w:eastAsia="標楷體"/>
                <w:sz w:val="28"/>
                <w:szCs w:val="28"/>
              </w:rPr>
            </w:pPr>
          </w:p>
          <w:p w14:paraId="7E842004" w14:textId="77777777" w:rsidR="0071542D" w:rsidRDefault="0071542D">
            <w:pPr>
              <w:spacing w:line="280" w:lineRule="exact"/>
              <w:ind w:right="113"/>
              <w:rPr>
                <w:rFonts w:eastAsia="標楷體"/>
                <w:sz w:val="28"/>
                <w:szCs w:val="28"/>
              </w:rPr>
            </w:pPr>
          </w:p>
          <w:p w14:paraId="2DCD4319" w14:textId="77777777" w:rsidR="0071542D" w:rsidRDefault="0071542D">
            <w:pPr>
              <w:spacing w:line="280" w:lineRule="exact"/>
              <w:ind w:right="113"/>
              <w:rPr>
                <w:rFonts w:eastAsia="標楷體"/>
                <w:sz w:val="28"/>
                <w:szCs w:val="28"/>
              </w:rPr>
            </w:pPr>
          </w:p>
          <w:p w14:paraId="3693E37C" w14:textId="77777777" w:rsidR="0071542D" w:rsidRDefault="0071542D">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628AD7DF" w14:textId="77777777" w:rsidR="0071542D" w:rsidRDefault="0071542D">
            <w:pPr>
              <w:spacing w:line="300" w:lineRule="exact"/>
              <w:ind w:left="113" w:right="113" w:firstLine="560"/>
              <w:jc w:val="both"/>
              <w:rPr>
                <w:rFonts w:eastAsia="標楷體"/>
                <w:sz w:val="28"/>
              </w:rPr>
            </w:pPr>
          </w:p>
          <w:p w14:paraId="03887F53" w14:textId="77777777" w:rsidR="0071542D" w:rsidRDefault="0071542D">
            <w:pPr>
              <w:spacing w:line="300" w:lineRule="exact"/>
              <w:ind w:left="113" w:right="113" w:firstLine="560"/>
              <w:jc w:val="both"/>
              <w:rPr>
                <w:rFonts w:eastAsia="標楷體"/>
                <w:sz w:val="28"/>
              </w:rPr>
            </w:pPr>
          </w:p>
          <w:p w14:paraId="2689498D" w14:textId="77777777" w:rsidR="0071542D" w:rsidRDefault="0085584D">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14:anchorId="26E77C7A" wp14:editId="199F0C85">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14:paraId="1EED1AD3" w14:textId="77777777" w:rsidR="0071542D" w:rsidRDefault="0085584D">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w14:anchorId="26E77C7A"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14:paraId="1EED1AD3" w14:textId="77777777" w:rsidR="0071542D" w:rsidRDefault="0085584D">
                            <w:pPr>
                              <w:spacing w:before="90"/>
                              <w:jc w:val="center"/>
                            </w:pPr>
                            <w:r>
                              <w:rPr>
                                <w:rFonts w:eastAsia="標楷體"/>
                                <w:sz w:val="22"/>
                                <w:szCs w:val="22"/>
                              </w:rPr>
                              <w:t>請貼最近三個月內照片</w:t>
                            </w:r>
                          </w:p>
                        </w:txbxContent>
                      </v:textbox>
                    </v:shape>
                  </w:pict>
                </mc:Fallback>
              </mc:AlternateContent>
            </w:r>
          </w:p>
          <w:p w14:paraId="7BD77B1D" w14:textId="77777777" w:rsidR="0071542D" w:rsidRDefault="0071542D">
            <w:pPr>
              <w:spacing w:line="300" w:lineRule="exact"/>
              <w:ind w:left="113" w:right="113" w:firstLine="560"/>
              <w:jc w:val="both"/>
              <w:rPr>
                <w:rFonts w:eastAsia="標楷體"/>
                <w:sz w:val="28"/>
              </w:rPr>
            </w:pPr>
          </w:p>
          <w:p w14:paraId="149B0006" w14:textId="77777777" w:rsidR="0071542D" w:rsidRDefault="0071542D">
            <w:pPr>
              <w:spacing w:line="300" w:lineRule="exact"/>
              <w:ind w:left="113" w:right="113" w:firstLine="560"/>
              <w:jc w:val="both"/>
              <w:rPr>
                <w:rFonts w:eastAsia="標楷體"/>
                <w:sz w:val="28"/>
              </w:rPr>
            </w:pPr>
          </w:p>
          <w:p w14:paraId="195C9CA8" w14:textId="77777777" w:rsidR="0071542D" w:rsidRDefault="0071542D">
            <w:pPr>
              <w:spacing w:line="300" w:lineRule="exact"/>
              <w:ind w:left="113" w:right="113"/>
              <w:jc w:val="both"/>
              <w:rPr>
                <w:rFonts w:eastAsia="標楷體"/>
              </w:rPr>
            </w:pPr>
          </w:p>
        </w:tc>
      </w:tr>
    </w:tbl>
    <w:p w14:paraId="4452C568" w14:textId="77777777" w:rsidR="0071542D" w:rsidRDefault="0085584D">
      <w:pPr>
        <w:jc w:val="center"/>
        <w:rPr>
          <w:rFonts w:eastAsia="標楷體"/>
          <w:u w:val="single"/>
        </w:rPr>
      </w:pPr>
      <w:r>
        <w:rPr>
          <w:rFonts w:eastAsia="標楷體"/>
          <w:u w:val="single"/>
        </w:rPr>
        <w:t>＊請檢附學歷、經歷證件及各類型考試、測驗或專業訓練合格證照等影本，俾便審查。</w:t>
      </w:r>
    </w:p>
    <w:p w14:paraId="366C03FE" w14:textId="77777777" w:rsidR="0071542D" w:rsidRDefault="0071542D">
      <w:pPr>
        <w:jc w:val="center"/>
        <w:rPr>
          <w:rFonts w:eastAsia="標楷體"/>
          <w:u w:val="single"/>
        </w:rPr>
      </w:pPr>
    </w:p>
    <w:p w14:paraId="68E1FF9D" w14:textId="77777777" w:rsidR="0071542D" w:rsidRDefault="0085584D">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14:paraId="411809CB" w14:textId="77777777" w:rsidR="0071542D" w:rsidRDefault="0085584D">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523C8FD4" w14:textId="77777777" w:rsidR="0071542D" w:rsidRDefault="0085584D">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7866A51C" w14:textId="77777777" w:rsidR="0071542D" w:rsidRDefault="0085584D">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14D90EFF" w14:textId="77777777" w:rsidR="0071542D" w:rsidRDefault="0085584D">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6210ECC" w14:textId="77777777" w:rsidR="0071542D" w:rsidRDefault="0085584D">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1D4190DD"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14:paraId="775F1F36"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173D4BE9" w14:textId="77777777" w:rsidR="0071542D" w:rsidRDefault="0085584D">
      <w:pPr>
        <w:spacing w:line="360" w:lineRule="exact"/>
        <w:ind w:left="1200" w:hanging="720"/>
        <w:jc w:val="both"/>
        <w:rPr>
          <w:rFonts w:eastAsia="標楷體"/>
        </w:rPr>
      </w:pPr>
      <w:r>
        <w:rPr>
          <w:rFonts w:eastAsia="標楷體"/>
        </w:rPr>
        <w:t>（四）方式：以自動化機器或其他非自動化之利用方式。</w:t>
      </w:r>
    </w:p>
    <w:p w14:paraId="2595F5B3" w14:textId="77777777" w:rsidR="0071542D" w:rsidRDefault="0085584D">
      <w:pPr>
        <w:spacing w:before="180" w:line="360" w:lineRule="exact"/>
        <w:ind w:left="480" w:hanging="480"/>
        <w:jc w:val="both"/>
        <w:rPr>
          <w:rFonts w:eastAsia="標楷體"/>
        </w:rPr>
      </w:pPr>
      <w:r>
        <w:rPr>
          <w:rFonts w:eastAsia="標楷體"/>
        </w:rPr>
        <w:t>四、您可依個人資料保護法，就您的個人資料行使以下權利：</w:t>
      </w:r>
    </w:p>
    <w:p w14:paraId="04FF9585"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14:paraId="5C17B95A"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14:paraId="152E87B7"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14:paraId="35193F0A"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24942805"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14:paraId="62D002EF" w14:textId="77777777" w:rsidR="0071542D" w:rsidRDefault="0085584D">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610D70BA" w14:textId="77777777" w:rsidR="0071542D" w:rsidRDefault="0085584D">
      <w:pPr>
        <w:spacing w:before="180" w:line="360" w:lineRule="exact"/>
        <w:ind w:left="480" w:hanging="480"/>
        <w:jc w:val="both"/>
        <w:rPr>
          <w:rFonts w:eastAsia="標楷體"/>
        </w:rPr>
      </w:pPr>
      <w:r>
        <w:rPr>
          <w:rFonts w:eastAsia="標楷體"/>
        </w:rPr>
        <w:t>五、個人資料之提供：</w:t>
      </w:r>
    </w:p>
    <w:p w14:paraId="5BAA6A9B"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33C8B0C0"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5317391" w14:textId="77777777"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452B55E5" w14:textId="77777777" w:rsidR="0071542D" w:rsidRDefault="0085584D">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2A8B1253" w14:textId="77777777" w:rsidR="0071542D" w:rsidRDefault="0085584D">
      <w:pPr>
        <w:spacing w:line="360" w:lineRule="exact"/>
        <w:ind w:right="-1"/>
        <w:jc w:val="both"/>
        <w:rPr>
          <w:rFonts w:eastAsia="標楷體"/>
          <w:b/>
        </w:rPr>
      </w:pPr>
      <w:r>
        <w:rPr>
          <w:rFonts w:eastAsia="標楷體"/>
          <w:b/>
        </w:rPr>
        <w:t>------------------------------------------------------------------------------------------------------------------------</w:t>
      </w:r>
    </w:p>
    <w:p w14:paraId="344AD5B7" w14:textId="77777777" w:rsidR="0071542D" w:rsidRDefault="0085584D">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35F5A5F9" w14:textId="77777777" w:rsidR="0071542D" w:rsidRDefault="0085584D">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2BED08CA" w14:textId="77777777" w:rsidR="0071542D" w:rsidRDefault="0071542D">
      <w:pPr>
        <w:spacing w:line="360" w:lineRule="exact"/>
        <w:ind w:right="119"/>
        <w:rPr>
          <w:rFonts w:eastAsia="標楷體"/>
        </w:rPr>
      </w:pPr>
    </w:p>
    <w:p w14:paraId="3F77043A" w14:textId="77777777" w:rsidR="0071542D" w:rsidRDefault="0085584D">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53E9EC8D" w14:textId="77777777" w:rsidR="0071542D" w:rsidRDefault="0071542D">
      <w:pPr>
        <w:spacing w:line="360" w:lineRule="exact"/>
        <w:ind w:right="-1"/>
        <w:rPr>
          <w:rFonts w:eastAsia="標楷體"/>
        </w:rPr>
      </w:pPr>
    </w:p>
    <w:p w14:paraId="5024C200" w14:textId="77777777" w:rsidR="0071542D" w:rsidRDefault="0071542D">
      <w:pPr>
        <w:spacing w:line="360" w:lineRule="exact"/>
        <w:ind w:right="-1"/>
        <w:jc w:val="center"/>
        <w:rPr>
          <w:rFonts w:eastAsia="標楷體"/>
        </w:rPr>
      </w:pPr>
    </w:p>
    <w:p w14:paraId="2D335F9B" w14:textId="77777777" w:rsidR="0071542D" w:rsidRDefault="0085584D">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71542D">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40D8C" w14:textId="77777777" w:rsidR="00181EC3" w:rsidRDefault="00181EC3">
      <w:r>
        <w:separator/>
      </w:r>
    </w:p>
  </w:endnote>
  <w:endnote w:type="continuationSeparator" w:id="0">
    <w:p w14:paraId="24F92C72" w14:textId="77777777" w:rsidR="00181EC3" w:rsidRDefault="0018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A1EC2" w14:textId="77777777" w:rsidR="00181EC3" w:rsidRDefault="00181EC3">
      <w:r>
        <w:rPr>
          <w:color w:val="000000"/>
        </w:rPr>
        <w:separator/>
      </w:r>
    </w:p>
  </w:footnote>
  <w:footnote w:type="continuationSeparator" w:id="0">
    <w:p w14:paraId="2A0C093C" w14:textId="77777777" w:rsidR="00181EC3" w:rsidRDefault="0018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2D"/>
    <w:rsid w:val="00014138"/>
    <w:rsid w:val="00100E5C"/>
    <w:rsid w:val="0016794B"/>
    <w:rsid w:val="00181EC3"/>
    <w:rsid w:val="00313301"/>
    <w:rsid w:val="00327400"/>
    <w:rsid w:val="003629C5"/>
    <w:rsid w:val="004B6760"/>
    <w:rsid w:val="004D326A"/>
    <w:rsid w:val="00536ABC"/>
    <w:rsid w:val="005E3ACE"/>
    <w:rsid w:val="00600818"/>
    <w:rsid w:val="00603A83"/>
    <w:rsid w:val="00615062"/>
    <w:rsid w:val="00626CBC"/>
    <w:rsid w:val="006F14BF"/>
    <w:rsid w:val="00706390"/>
    <w:rsid w:val="0071542D"/>
    <w:rsid w:val="007A0EF6"/>
    <w:rsid w:val="007B7C00"/>
    <w:rsid w:val="0085584D"/>
    <w:rsid w:val="009849B1"/>
    <w:rsid w:val="00BA2E68"/>
    <w:rsid w:val="00C0128F"/>
    <w:rsid w:val="00C70B1B"/>
    <w:rsid w:val="00CE4254"/>
    <w:rsid w:val="00DE29C4"/>
    <w:rsid w:val="00E166C4"/>
    <w:rsid w:val="00ED2FF1"/>
    <w:rsid w:val="00F27331"/>
    <w:rsid w:val="00F65452"/>
    <w:rsid w:val="00FE2F19"/>
    <w:rsid w:val="00FE74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CDECF"/>
  <w15:docId w15:val="{F9D4F8A0-AC50-4CBC-AC98-D6C0814E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4</cp:revision>
  <cp:lastPrinted>2025-12-17T01:00:00Z</cp:lastPrinted>
  <dcterms:created xsi:type="dcterms:W3CDTF">2025-12-17T01:30:00Z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